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EE48" w14:textId="6E54F506" w:rsidR="00635926" w:rsidRDefault="00635926">
      <w:pPr>
        <w:rPr>
          <w:rFonts w:cs="Arial"/>
          <w:sz w:val="24"/>
        </w:rPr>
      </w:pPr>
    </w:p>
    <w:p w14:paraId="3F6C9A13" w14:textId="77777777" w:rsidR="00635926" w:rsidRDefault="00635926">
      <w:pPr>
        <w:rPr>
          <w:rFonts w:cs="Arial"/>
          <w:sz w:val="24"/>
        </w:rPr>
      </w:pPr>
    </w:p>
    <w:p w14:paraId="445F9DD9" w14:textId="77777777" w:rsidR="00635926" w:rsidRDefault="00635926">
      <w:pPr>
        <w:rPr>
          <w:rFonts w:cs="Arial"/>
          <w:sz w:val="24"/>
        </w:rPr>
      </w:pPr>
    </w:p>
    <w:p w14:paraId="23376A98" w14:textId="77777777" w:rsidR="00635926" w:rsidRDefault="00635926">
      <w:pPr>
        <w:rPr>
          <w:rFonts w:cs="Arial"/>
          <w:sz w:val="24"/>
        </w:rPr>
      </w:pPr>
    </w:p>
    <w:p w14:paraId="20011E1D" w14:textId="77777777" w:rsidR="00635926" w:rsidRDefault="00635926">
      <w:pPr>
        <w:rPr>
          <w:rFonts w:cs="Arial"/>
          <w:sz w:val="24"/>
        </w:rPr>
      </w:pPr>
    </w:p>
    <w:p w14:paraId="65ED10A8" w14:textId="77777777" w:rsidR="00635926" w:rsidRDefault="00635926">
      <w:pPr>
        <w:rPr>
          <w:rFonts w:cs="Arial"/>
          <w:sz w:val="24"/>
        </w:rPr>
      </w:pPr>
    </w:p>
    <w:p w14:paraId="52A4D9DE" w14:textId="77777777" w:rsidR="00635926" w:rsidRDefault="00635926">
      <w:pPr>
        <w:rPr>
          <w:rFonts w:cs="Arial"/>
          <w:sz w:val="24"/>
        </w:rPr>
      </w:pPr>
    </w:p>
    <w:p w14:paraId="1946F583" w14:textId="77777777" w:rsidR="00635926" w:rsidRDefault="00635926">
      <w:pPr>
        <w:rPr>
          <w:rFonts w:cs="Arial"/>
          <w:sz w:val="24"/>
        </w:rPr>
      </w:pPr>
    </w:p>
    <w:p w14:paraId="52457097" w14:textId="77777777" w:rsidR="00635926" w:rsidRDefault="00635926">
      <w:pPr>
        <w:rPr>
          <w:rFonts w:cs="Arial"/>
          <w:sz w:val="24"/>
        </w:rPr>
      </w:pPr>
    </w:p>
    <w:p w14:paraId="4CFD2E11" w14:textId="77777777" w:rsidR="00635926" w:rsidRDefault="00635926">
      <w:pPr>
        <w:rPr>
          <w:rFonts w:cs="Arial"/>
          <w:sz w:val="24"/>
        </w:rPr>
      </w:pPr>
    </w:p>
    <w:p w14:paraId="27DD1A85" w14:textId="77777777" w:rsidR="00635926" w:rsidRDefault="00635926">
      <w:pPr>
        <w:rPr>
          <w:rFonts w:cs="Arial"/>
          <w:sz w:val="24"/>
        </w:rPr>
      </w:pPr>
    </w:p>
    <w:p w14:paraId="684F19B6" w14:textId="77777777" w:rsidR="00635926" w:rsidRDefault="00635926">
      <w:pPr>
        <w:rPr>
          <w:rFonts w:cs="Arial"/>
          <w:sz w:val="24"/>
        </w:rPr>
      </w:pPr>
    </w:p>
    <w:p w14:paraId="311B1DBE" w14:textId="77777777" w:rsidR="00635926" w:rsidRDefault="00635926">
      <w:pPr>
        <w:rPr>
          <w:rFonts w:cs="Arial"/>
          <w:sz w:val="24"/>
        </w:rPr>
      </w:pPr>
    </w:p>
    <w:p w14:paraId="7850D6D7" w14:textId="77777777" w:rsidR="00635926" w:rsidRDefault="00635926">
      <w:pPr>
        <w:rPr>
          <w:rFonts w:cs="Arial"/>
          <w:sz w:val="24"/>
        </w:rPr>
      </w:pPr>
    </w:p>
    <w:p w14:paraId="504EE79F" w14:textId="371BC54B" w:rsidR="00635926" w:rsidRPr="00635926" w:rsidRDefault="00635926" w:rsidP="00635926">
      <w:pPr>
        <w:jc w:val="center"/>
        <w:rPr>
          <w:rFonts w:cs="Arial"/>
          <w:b/>
          <w:bCs/>
          <w:color w:val="365F91" w:themeColor="accent1" w:themeShade="BF"/>
          <w:sz w:val="96"/>
          <w:szCs w:val="36"/>
        </w:rPr>
      </w:pPr>
      <w:r w:rsidRPr="00635926">
        <w:rPr>
          <w:rFonts w:cs="Arial"/>
          <w:b/>
          <w:bCs/>
          <w:color w:val="365F91" w:themeColor="accent1" w:themeShade="BF"/>
          <w:sz w:val="96"/>
          <w:szCs w:val="36"/>
        </w:rPr>
        <w:t>PRIX PHOTO</w:t>
      </w:r>
    </w:p>
    <w:p w14:paraId="3D9A3A34" w14:textId="77777777" w:rsidR="00635926" w:rsidRDefault="00635926">
      <w:pPr>
        <w:rPr>
          <w:rFonts w:cs="Arial"/>
          <w:sz w:val="24"/>
        </w:rPr>
      </w:pPr>
    </w:p>
    <w:p w14:paraId="60B7A39F" w14:textId="77777777" w:rsidR="00635926" w:rsidRDefault="00635926">
      <w:pPr>
        <w:rPr>
          <w:rFonts w:cs="Arial"/>
          <w:sz w:val="24"/>
        </w:rPr>
      </w:pPr>
    </w:p>
    <w:p w14:paraId="000CF696" w14:textId="77777777" w:rsidR="00635926" w:rsidRDefault="00635926">
      <w:pPr>
        <w:rPr>
          <w:rFonts w:cs="Arial"/>
          <w:sz w:val="24"/>
        </w:rPr>
      </w:pPr>
    </w:p>
    <w:p w14:paraId="59A048E3" w14:textId="0C5C9A95" w:rsidR="00635926" w:rsidRDefault="00635926" w:rsidP="00635926">
      <w:pPr>
        <w:jc w:val="center"/>
        <w:rPr>
          <w:rFonts w:cs="Arial"/>
          <w:sz w:val="24"/>
        </w:rPr>
      </w:pPr>
      <w:r w:rsidRPr="00635926">
        <w:rPr>
          <w:rFonts w:cs="Arial"/>
          <w:b/>
          <w:bCs/>
          <w:color w:val="365F91" w:themeColor="accent1" w:themeShade="BF"/>
          <w:sz w:val="28"/>
          <w:szCs w:val="36"/>
        </w:rPr>
        <w:t>Règlement</w:t>
      </w:r>
      <w:r>
        <w:rPr>
          <w:rFonts w:cs="Arial"/>
          <w:sz w:val="24"/>
        </w:rPr>
        <w:br w:type="page"/>
      </w:r>
    </w:p>
    <w:p w14:paraId="2D7828D3" w14:textId="77777777" w:rsidR="00E37F3B" w:rsidRPr="00E37F3B" w:rsidRDefault="00E37F3B" w:rsidP="006B33E3">
      <w:pPr>
        <w:tabs>
          <w:tab w:val="left" w:pos="1440"/>
        </w:tabs>
        <w:autoSpaceDE w:val="0"/>
        <w:autoSpaceDN w:val="0"/>
        <w:adjustRightInd w:val="0"/>
        <w:spacing w:after="120"/>
        <w:rPr>
          <w:rFonts w:cs="Arial"/>
          <w:sz w:val="24"/>
        </w:rPr>
      </w:pPr>
    </w:p>
    <w:p w14:paraId="75191DC1" w14:textId="77777777" w:rsidR="001B55D6" w:rsidRPr="00131F7D" w:rsidRDefault="0051430D" w:rsidP="00580D16">
      <w:pPr>
        <w:rPr>
          <w:rFonts w:cs="Arial"/>
          <w:b/>
          <w:bCs/>
          <w:color w:val="365F91" w:themeColor="accent1" w:themeShade="BF"/>
          <w:sz w:val="36"/>
          <w:szCs w:val="36"/>
        </w:rPr>
      </w:pPr>
      <w:r w:rsidRPr="00131F7D">
        <w:rPr>
          <w:rFonts w:cs="Arial"/>
          <w:b/>
          <w:bCs/>
          <w:color w:val="365F91" w:themeColor="accent1" w:themeShade="BF"/>
          <w:sz w:val="36"/>
          <w:szCs w:val="36"/>
        </w:rPr>
        <w:t>R</w:t>
      </w:r>
      <w:r w:rsidR="001B55D6" w:rsidRPr="00131F7D">
        <w:rPr>
          <w:rFonts w:cs="Arial"/>
          <w:b/>
          <w:bCs/>
          <w:color w:val="365F91" w:themeColor="accent1" w:themeShade="BF"/>
          <w:sz w:val="36"/>
          <w:szCs w:val="36"/>
        </w:rPr>
        <w:t>èglement</w:t>
      </w:r>
    </w:p>
    <w:p w14:paraId="5F976787" w14:textId="77777777" w:rsidR="00A27A2E" w:rsidRPr="00230331" w:rsidRDefault="00A27A2E" w:rsidP="00580D16">
      <w:pPr>
        <w:tabs>
          <w:tab w:val="left" w:pos="1440"/>
        </w:tabs>
        <w:autoSpaceDE w:val="0"/>
        <w:autoSpaceDN w:val="0"/>
        <w:adjustRightInd w:val="0"/>
        <w:spacing w:after="120"/>
        <w:rPr>
          <w:rFonts w:cs="Arial"/>
          <w:sz w:val="24"/>
        </w:rPr>
      </w:pPr>
    </w:p>
    <w:p w14:paraId="4E6B8DF8" w14:textId="3089E0A1" w:rsidR="001B55D6" w:rsidRPr="000B5D94" w:rsidRDefault="008A582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126B8A">
        <w:rPr>
          <w:rFonts w:cs="Arial"/>
          <w:b/>
          <w:sz w:val="24"/>
        </w:rPr>
        <w:t>Rendez-vous</w:t>
      </w:r>
      <w:r w:rsidR="00EA6D2E">
        <w:rPr>
          <w:rFonts w:cs="Arial"/>
          <w:b/>
          <w:sz w:val="24"/>
        </w:rPr>
        <w:t xml:space="preserve"> </w:t>
      </w:r>
      <w:r w:rsidR="00D06C73" w:rsidRPr="00126B8A">
        <w:rPr>
          <w:rFonts w:cs="Arial"/>
          <w:b/>
          <w:color w:val="FF0000"/>
          <w:sz w:val="24"/>
        </w:rPr>
        <w:t>•</w:t>
      </w:r>
      <w:r w:rsidR="00EA6D2E">
        <w:rPr>
          <w:rFonts w:cs="Arial"/>
          <w:b/>
          <w:color w:val="FF0000"/>
          <w:sz w:val="24"/>
        </w:rPr>
        <w:t xml:space="preserve"> </w:t>
      </w:r>
      <w:r w:rsidR="001B55D6" w:rsidRPr="00126B8A">
        <w:rPr>
          <w:rFonts w:cs="Arial"/>
          <w:b/>
          <w:sz w:val="24"/>
        </w:rPr>
        <w:t>Image</w:t>
      </w:r>
      <w:r w:rsidR="001B55D6" w:rsidRPr="000B5D94">
        <w:rPr>
          <w:rFonts w:cs="Arial"/>
          <w:sz w:val="24"/>
        </w:rPr>
        <w:t xml:space="preserve"> est ouvert aux photographes </w:t>
      </w:r>
      <w:r w:rsidR="00E25049" w:rsidRPr="000B5D94">
        <w:rPr>
          <w:rFonts w:cs="Arial"/>
          <w:sz w:val="24"/>
        </w:rPr>
        <w:t>du monde entier</w:t>
      </w:r>
      <w:r w:rsidR="00AA7C1F" w:rsidRPr="000B5D94">
        <w:rPr>
          <w:rFonts w:cs="Arial"/>
          <w:sz w:val="24"/>
        </w:rPr>
        <w:t>.</w:t>
      </w:r>
    </w:p>
    <w:p w14:paraId="0F323A77"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Le </w:t>
      </w:r>
      <w:r w:rsidR="00E25049" w:rsidRPr="000B5D94">
        <w:rPr>
          <w:rFonts w:cs="Arial"/>
          <w:sz w:val="24"/>
        </w:rPr>
        <w:t>thème de l’exposition est libre</w:t>
      </w:r>
      <w:r w:rsidR="00AA7C1F" w:rsidRPr="000B5D94">
        <w:rPr>
          <w:rFonts w:cs="Arial"/>
          <w:sz w:val="24"/>
        </w:rPr>
        <w:t>.</w:t>
      </w:r>
    </w:p>
    <w:p w14:paraId="29221264" w14:textId="06F753FC"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Pour l’inscription, les photographes proposeront leurs travaux sous forme d’une série homogène de </w:t>
      </w:r>
      <w:r w:rsidR="00B500A6">
        <w:rPr>
          <w:rFonts w:cs="Arial"/>
          <w:sz w:val="24"/>
        </w:rPr>
        <w:t>5</w:t>
      </w:r>
      <w:r>
        <w:rPr>
          <w:rFonts w:cs="Arial"/>
          <w:sz w:val="24"/>
        </w:rPr>
        <w:t xml:space="preserve"> </w:t>
      </w:r>
      <w:r w:rsidRPr="000B5D94">
        <w:rPr>
          <w:rFonts w:cs="Arial"/>
          <w:sz w:val="24"/>
        </w:rPr>
        <w:t xml:space="preserve">à </w:t>
      </w:r>
      <w:r>
        <w:rPr>
          <w:rFonts w:cs="Arial"/>
          <w:sz w:val="24"/>
        </w:rPr>
        <w:t>15</w:t>
      </w:r>
      <w:r w:rsidRPr="000B5D94">
        <w:rPr>
          <w:rFonts w:cs="Arial"/>
          <w:sz w:val="24"/>
        </w:rPr>
        <w:t xml:space="preserve"> images numériques gravées sur CD ou DVD (pas de tirage papier).</w:t>
      </w:r>
    </w:p>
    <w:p w14:paraId="74CBD914" w14:textId="77777777"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Cette série sera la base d’évaluation du jury et exposée en tout ou partie, selon la taille des tirages prévus par l’auteur.</w:t>
      </w:r>
    </w:p>
    <w:p w14:paraId="3DB8149E"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Le jury choisira les séries qui seront exposé</w:t>
      </w:r>
      <w:r>
        <w:rPr>
          <w:rFonts w:cs="Arial"/>
          <w:sz w:val="24"/>
        </w:rPr>
        <w:t>es au S</w:t>
      </w:r>
      <w:r w:rsidRPr="000B5D94">
        <w:rPr>
          <w:rFonts w:cs="Arial"/>
          <w:sz w:val="24"/>
        </w:rPr>
        <w:t>alon. Ses décisions seront sans appel.</w:t>
      </w:r>
    </w:p>
    <w:p w14:paraId="00453F34" w14:textId="77777777" w:rsidR="007827A7"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Trois pr</w:t>
      </w:r>
      <w:r>
        <w:rPr>
          <w:rFonts w:cs="Arial"/>
          <w:sz w:val="24"/>
        </w:rPr>
        <w:t>ix de valeur seront attribués aux lauréats définis par le jury</w:t>
      </w:r>
      <w:r w:rsidRPr="000B5D94">
        <w:rPr>
          <w:rFonts w:cs="Arial"/>
          <w:sz w:val="24"/>
        </w:rPr>
        <w:t xml:space="preserve">. </w:t>
      </w:r>
    </w:p>
    <w:p w14:paraId="7B964D48"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Pr>
          <w:rFonts w:cs="Arial"/>
          <w:sz w:val="24"/>
        </w:rPr>
        <w:t>Lors de l’exposition les visiteurs définiront « le prix du public ».</w:t>
      </w:r>
    </w:p>
    <w:p w14:paraId="618073A4" w14:textId="77777777" w:rsidR="001B55D6" w:rsidRDefault="00206BF1"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Fournir l</w:t>
      </w:r>
      <w:r w:rsidR="001B55D6" w:rsidRPr="000B5D94">
        <w:rPr>
          <w:rFonts w:cs="Arial"/>
          <w:sz w:val="24"/>
        </w:rPr>
        <w:t xml:space="preserve">es images numériques en haute définition </w:t>
      </w:r>
      <w:r w:rsidR="000C557A" w:rsidRPr="000B5D94">
        <w:rPr>
          <w:rFonts w:cs="Arial"/>
          <w:sz w:val="24"/>
        </w:rPr>
        <w:t xml:space="preserve">(notamment </w:t>
      </w:r>
      <w:r w:rsidRPr="000B5D94">
        <w:rPr>
          <w:rFonts w:cs="Arial"/>
          <w:sz w:val="24"/>
        </w:rPr>
        <w:t>pour l’édition du catalogue</w:t>
      </w:r>
      <w:r w:rsidR="000C557A" w:rsidRPr="000B5D94">
        <w:rPr>
          <w:rFonts w:cs="Arial"/>
          <w:sz w:val="24"/>
        </w:rPr>
        <w:t>)</w:t>
      </w:r>
      <w:r w:rsidRPr="000B5D94">
        <w:rPr>
          <w:rFonts w:cs="Arial"/>
          <w:sz w:val="24"/>
        </w:rPr>
        <w:t xml:space="preserve"> : </w:t>
      </w:r>
      <w:r w:rsidR="001B55D6" w:rsidRPr="000B5D94">
        <w:rPr>
          <w:rFonts w:cs="Arial"/>
          <w:sz w:val="24"/>
        </w:rPr>
        <w:t>A4</w:t>
      </w:r>
      <w:r w:rsidR="000C557A" w:rsidRPr="000B5D94">
        <w:rPr>
          <w:rFonts w:cs="Arial"/>
          <w:sz w:val="24"/>
        </w:rPr>
        <w:t>,</w:t>
      </w:r>
      <w:r w:rsidR="00C109B5" w:rsidRPr="000B5D94">
        <w:rPr>
          <w:rFonts w:cs="Arial"/>
          <w:sz w:val="24"/>
        </w:rPr>
        <w:t xml:space="preserve"> 300 dpi, RVB, format </w:t>
      </w:r>
      <w:proofErr w:type="spellStart"/>
      <w:r w:rsidR="00C109B5" w:rsidRPr="000B5D94">
        <w:rPr>
          <w:rFonts w:cs="Arial"/>
          <w:sz w:val="24"/>
        </w:rPr>
        <w:t>jpg</w:t>
      </w:r>
      <w:proofErr w:type="spellEnd"/>
      <w:r w:rsidR="00C109B5" w:rsidRPr="000B5D94">
        <w:rPr>
          <w:rFonts w:cs="Arial"/>
          <w:sz w:val="24"/>
        </w:rPr>
        <w:t>.</w:t>
      </w:r>
    </w:p>
    <w:p w14:paraId="571AE6AE" w14:textId="7E3BA5C4" w:rsidR="00120BA8" w:rsidRPr="000B5D94" w:rsidRDefault="00120BA8"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 xml:space="preserve">Les images doivent rester anonymes (pas </w:t>
      </w:r>
      <w:r w:rsidR="00D17E03">
        <w:rPr>
          <w:rFonts w:cs="Arial"/>
          <w:sz w:val="24"/>
        </w:rPr>
        <w:t xml:space="preserve">de </w:t>
      </w:r>
      <w:r>
        <w:rPr>
          <w:rFonts w:cs="Arial"/>
          <w:sz w:val="24"/>
        </w:rPr>
        <w:t>signature ni de marque de reconnaissance)</w:t>
      </w:r>
    </w:p>
    <w:p w14:paraId="17E1425B"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Convention de nommage des fichiers :</w:t>
      </w:r>
    </w:p>
    <w:p w14:paraId="37BB667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N</w:t>
      </w:r>
      <w:r w:rsidR="001B55D6" w:rsidRPr="000B5D94">
        <w:rPr>
          <w:rFonts w:cs="Arial"/>
          <w:sz w:val="24"/>
        </w:rPr>
        <w:t>om de l’auteur</w:t>
      </w:r>
    </w:p>
    <w:p w14:paraId="2B57A38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P</w:t>
      </w:r>
      <w:r w:rsidR="001B55D6" w:rsidRPr="000B5D94">
        <w:rPr>
          <w:rFonts w:cs="Arial"/>
          <w:sz w:val="24"/>
        </w:rPr>
        <w:t>rénom de l’auteur</w:t>
      </w:r>
    </w:p>
    <w:p w14:paraId="5C2A1F67"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 xml:space="preserve">2 chiffres pour l’image 01 à </w:t>
      </w:r>
      <w:r w:rsidR="00922244">
        <w:rPr>
          <w:rFonts w:cs="Arial"/>
          <w:sz w:val="24"/>
        </w:rPr>
        <w:t>15</w:t>
      </w:r>
      <w:r w:rsidRPr="000B5D94">
        <w:rPr>
          <w:rFonts w:cs="Arial"/>
          <w:sz w:val="24"/>
        </w:rPr>
        <w:t xml:space="preserve"> pour chaque image du portfolio</w:t>
      </w:r>
    </w:p>
    <w:p w14:paraId="5703A1AF"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Titre de l’image</w:t>
      </w:r>
    </w:p>
    <w:p w14:paraId="415EACA9" w14:textId="77777777" w:rsidR="001B55D6" w:rsidRPr="000B5D94" w:rsidRDefault="001B55D6" w:rsidP="00580D16">
      <w:pPr>
        <w:tabs>
          <w:tab w:val="right" w:pos="426"/>
        </w:tabs>
        <w:autoSpaceDE w:val="0"/>
        <w:autoSpaceDN w:val="0"/>
        <w:adjustRightInd w:val="0"/>
        <w:spacing w:after="80"/>
        <w:ind w:left="2977" w:hanging="1843"/>
        <w:rPr>
          <w:rFonts w:cs="Arial"/>
          <w:sz w:val="24"/>
        </w:rPr>
      </w:pPr>
      <w:r w:rsidRPr="000B5D94">
        <w:rPr>
          <w:rFonts w:cs="Arial"/>
          <w:sz w:val="24"/>
        </w:rPr>
        <w:t xml:space="preserve">Exemple : </w:t>
      </w:r>
      <w:r w:rsidR="00823C4B" w:rsidRPr="000B5D94">
        <w:rPr>
          <w:rFonts w:cs="Arial"/>
          <w:sz w:val="24"/>
        </w:rPr>
        <w:t xml:space="preserve"> </w:t>
      </w:r>
      <w:r w:rsidRPr="000B5D94">
        <w:rPr>
          <w:rFonts w:cs="Arial"/>
          <w:sz w:val="24"/>
        </w:rPr>
        <w:tab/>
      </w:r>
      <w:r w:rsidRPr="00D06C73">
        <w:rPr>
          <w:rFonts w:cs="Arial"/>
          <w:b/>
          <w:sz w:val="24"/>
        </w:rPr>
        <w:t xml:space="preserve">Durand_Jean_01_Titre image.jpg </w:t>
      </w:r>
      <w:r w:rsidRPr="00D06C73">
        <w:rPr>
          <w:rFonts w:cs="Arial"/>
          <w:b/>
          <w:sz w:val="24"/>
        </w:rPr>
        <w:br/>
        <w:t>Durand_Jean_02_Titre image.jpg</w:t>
      </w:r>
      <w:r w:rsidRPr="000B5D94">
        <w:rPr>
          <w:rFonts w:cs="Arial"/>
          <w:sz w:val="24"/>
        </w:rPr>
        <w:t xml:space="preserve"> </w:t>
      </w:r>
    </w:p>
    <w:p w14:paraId="6812B36C" w14:textId="742EF52C"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Remplir électroniquement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d’inscription (à télécharger sur </w:t>
      </w:r>
      <w:hyperlink r:id="rId9" w:history="1">
        <w:r w:rsidR="00C109B5" w:rsidRPr="000B5D94">
          <w:rPr>
            <w:rStyle w:val="Lienhypertexte"/>
            <w:rFonts w:cs="Arial"/>
            <w:sz w:val="24"/>
          </w:rPr>
          <w:t>www.rdvi.fr</w:t>
        </w:r>
      </w:hyperlink>
      <w:r w:rsidR="00C109B5" w:rsidRPr="000B5D94">
        <w:rPr>
          <w:rFonts w:cs="Arial"/>
          <w:sz w:val="24"/>
        </w:rPr>
        <w:t>)</w:t>
      </w:r>
      <w:r w:rsidR="001B55D6" w:rsidRPr="000B5D94">
        <w:rPr>
          <w:rFonts w:cs="Arial"/>
          <w:sz w:val="24"/>
        </w:rPr>
        <w:t xml:space="preserve"> et </w:t>
      </w:r>
      <w:r w:rsidRPr="000B5D94">
        <w:rPr>
          <w:rFonts w:cs="Arial"/>
          <w:sz w:val="24"/>
        </w:rPr>
        <w:t>joindre le fichier</w:t>
      </w:r>
      <w:r w:rsidR="001B55D6" w:rsidRPr="000B5D94">
        <w:rPr>
          <w:rFonts w:cs="Arial"/>
          <w:sz w:val="24"/>
        </w:rPr>
        <w:t xml:space="preserve"> aux images sur le CD</w:t>
      </w:r>
      <w:r w:rsidR="00C109B5" w:rsidRPr="000B5D94">
        <w:rPr>
          <w:rFonts w:cs="Arial"/>
          <w:sz w:val="24"/>
        </w:rPr>
        <w:t xml:space="preserve"> (ou le DVD)</w:t>
      </w:r>
      <w:r w:rsidR="001B55D6" w:rsidRPr="000B5D94">
        <w:rPr>
          <w:rFonts w:cs="Arial"/>
          <w:sz w:val="24"/>
        </w:rPr>
        <w:t xml:space="preserve">. Le nom du </w:t>
      </w:r>
      <w:r w:rsidR="00EC7E16" w:rsidRPr="000B5D94">
        <w:rPr>
          <w:rFonts w:cs="Arial"/>
          <w:sz w:val="24"/>
        </w:rPr>
        <w:t>bulletin</w:t>
      </w:r>
      <w:r w:rsidR="001B55D6" w:rsidRPr="000B5D94">
        <w:rPr>
          <w:rFonts w:cs="Arial"/>
          <w:sz w:val="24"/>
        </w:rPr>
        <w:t xml:space="preserve"> reprend la convention de nommage des images. Exemple : </w:t>
      </w:r>
      <w:r w:rsidR="001B55D6" w:rsidRPr="000B5D94">
        <w:rPr>
          <w:rFonts w:cs="Arial"/>
          <w:b/>
          <w:bCs/>
          <w:sz w:val="24"/>
        </w:rPr>
        <w:t>Durand_Jean_00_</w:t>
      </w:r>
      <w:r w:rsidR="00120BA8">
        <w:rPr>
          <w:rFonts w:cs="Arial"/>
          <w:b/>
          <w:bCs/>
          <w:sz w:val="24"/>
        </w:rPr>
        <w:t>Titre de la série</w:t>
      </w:r>
      <w:r w:rsidR="001B55D6" w:rsidRPr="000B5D94">
        <w:rPr>
          <w:rFonts w:cs="Arial"/>
          <w:b/>
          <w:bCs/>
          <w:sz w:val="24"/>
        </w:rPr>
        <w:t>.doc</w:t>
      </w:r>
    </w:p>
    <w:p w14:paraId="307A22E2"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Graver l</w:t>
      </w:r>
      <w:r w:rsidR="001B55D6" w:rsidRPr="000B5D94">
        <w:rPr>
          <w:rFonts w:cs="Arial"/>
          <w:sz w:val="24"/>
        </w:rPr>
        <w:t xml:space="preserve">es images et le </w:t>
      </w:r>
      <w:r w:rsidR="00EC7E16" w:rsidRPr="000B5D94">
        <w:rPr>
          <w:rFonts w:cs="Arial"/>
          <w:sz w:val="24"/>
        </w:rPr>
        <w:t>bulletin</w:t>
      </w:r>
      <w:r w:rsidR="001B55D6" w:rsidRPr="000B5D94">
        <w:rPr>
          <w:rFonts w:cs="Arial"/>
          <w:sz w:val="24"/>
        </w:rPr>
        <w:t xml:space="preserve"> d’inscription sur </w:t>
      </w:r>
      <w:r w:rsidRPr="000B5D94">
        <w:rPr>
          <w:rFonts w:cs="Arial"/>
          <w:sz w:val="24"/>
        </w:rPr>
        <w:t xml:space="preserve">un </w:t>
      </w:r>
      <w:r w:rsidR="001B55D6" w:rsidRPr="000B5D94">
        <w:rPr>
          <w:rFonts w:cs="Arial"/>
          <w:sz w:val="24"/>
        </w:rPr>
        <w:t>CD</w:t>
      </w:r>
      <w:r w:rsidR="000C557A" w:rsidRPr="000B5D94">
        <w:rPr>
          <w:rFonts w:cs="Arial"/>
          <w:sz w:val="24"/>
        </w:rPr>
        <w:t xml:space="preserve"> (ou </w:t>
      </w:r>
      <w:r w:rsidR="00EC7E16" w:rsidRPr="000B5D94">
        <w:rPr>
          <w:rFonts w:cs="Arial"/>
          <w:sz w:val="24"/>
        </w:rPr>
        <w:t xml:space="preserve">un </w:t>
      </w:r>
      <w:r w:rsidR="000C557A" w:rsidRPr="000B5D94">
        <w:rPr>
          <w:rFonts w:cs="Arial"/>
          <w:sz w:val="24"/>
        </w:rPr>
        <w:t>DVD)</w:t>
      </w:r>
      <w:r w:rsidR="001B55D6" w:rsidRPr="000B5D94">
        <w:rPr>
          <w:rFonts w:cs="Arial"/>
          <w:sz w:val="24"/>
        </w:rPr>
        <w:t xml:space="preserve"> lisible </w:t>
      </w:r>
      <w:r w:rsidR="00A77D7B" w:rsidRPr="000B5D94">
        <w:rPr>
          <w:rFonts w:cs="Arial"/>
          <w:sz w:val="24"/>
        </w:rPr>
        <w:t>sous</w:t>
      </w:r>
      <w:r w:rsidR="001B55D6" w:rsidRPr="000B5D94">
        <w:rPr>
          <w:rFonts w:cs="Arial"/>
          <w:sz w:val="24"/>
        </w:rPr>
        <w:t xml:space="preserve"> Windows.</w:t>
      </w:r>
    </w:p>
    <w:p w14:paraId="5898FA1D"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Joindre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papier, dûm</w:t>
      </w:r>
      <w:bookmarkStart w:id="0" w:name="_GoBack"/>
      <w:bookmarkEnd w:id="0"/>
      <w:r w:rsidR="001B55D6" w:rsidRPr="000B5D94">
        <w:rPr>
          <w:rFonts w:cs="Arial"/>
          <w:sz w:val="24"/>
        </w:rPr>
        <w:t>ent</w:t>
      </w:r>
      <w:r w:rsidR="0019172E">
        <w:rPr>
          <w:rFonts w:cs="Arial"/>
          <w:sz w:val="24"/>
        </w:rPr>
        <w:t xml:space="preserve"> rempli et signé</w:t>
      </w:r>
      <w:r w:rsidR="00AA7C1F" w:rsidRPr="000B5D94">
        <w:rPr>
          <w:rFonts w:cs="Arial"/>
          <w:sz w:val="24"/>
        </w:rPr>
        <w:t>.</w:t>
      </w:r>
    </w:p>
    <w:p w14:paraId="78EC4F6B" w14:textId="22814639" w:rsidR="00B94A59" w:rsidRPr="000B5D94" w:rsidRDefault="00B94A59" w:rsidP="00B94A59">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 xml:space="preserve">Acquitter les droits d’inscription </w:t>
      </w:r>
      <w:r>
        <w:rPr>
          <w:rFonts w:cs="Arial"/>
          <w:sz w:val="24"/>
        </w:rPr>
        <w:t xml:space="preserve">(35 € pour une série / 60 € pour deux séries) et les droits d’exposition (125 € </w:t>
      </w:r>
      <w:r w:rsidR="00A9550B">
        <w:rPr>
          <w:rFonts w:cs="Arial"/>
          <w:sz w:val="24"/>
        </w:rPr>
        <w:t xml:space="preserve">par présentoir </w:t>
      </w:r>
      <w:r>
        <w:rPr>
          <w:rFonts w:cs="Arial"/>
          <w:sz w:val="24"/>
        </w:rPr>
        <w:t>- en cas de sélection)</w:t>
      </w:r>
      <w:r w:rsidRPr="000B5D94">
        <w:rPr>
          <w:rFonts w:cs="Arial"/>
          <w:sz w:val="24"/>
        </w:rPr>
        <w:t>.</w:t>
      </w:r>
    </w:p>
    <w:p w14:paraId="7FC00558" w14:textId="79DDCA5A" w:rsidR="001B55D6" w:rsidRPr="000B5D94" w:rsidRDefault="00206BF1" w:rsidP="00580D16">
      <w:pPr>
        <w:numPr>
          <w:ilvl w:val="0"/>
          <w:numId w:val="4"/>
        </w:numPr>
        <w:tabs>
          <w:tab w:val="clear" w:pos="2064"/>
          <w:tab w:val="right" w:pos="426"/>
          <w:tab w:val="left" w:pos="4678"/>
        </w:tabs>
        <w:autoSpaceDE w:val="0"/>
        <w:autoSpaceDN w:val="0"/>
        <w:adjustRightInd w:val="0"/>
        <w:spacing w:after="80"/>
        <w:ind w:left="426" w:hanging="357"/>
        <w:rPr>
          <w:rFonts w:cs="Arial"/>
          <w:sz w:val="24"/>
        </w:rPr>
      </w:pPr>
      <w:r w:rsidRPr="000B5D94">
        <w:rPr>
          <w:rFonts w:cs="Arial"/>
          <w:sz w:val="24"/>
        </w:rPr>
        <w:t>Expédier le</w:t>
      </w:r>
      <w:r w:rsidR="0019172E">
        <w:rPr>
          <w:rFonts w:cs="Arial"/>
          <w:sz w:val="24"/>
        </w:rPr>
        <w:t>s documents</w:t>
      </w:r>
      <w:r w:rsidR="001B55D6" w:rsidRPr="000B5D94">
        <w:rPr>
          <w:rFonts w:cs="Arial"/>
          <w:sz w:val="24"/>
        </w:rPr>
        <w:t xml:space="preserve"> par la poste à</w:t>
      </w:r>
      <w:r w:rsidR="008A5826">
        <w:rPr>
          <w:rFonts w:cs="Arial"/>
          <w:sz w:val="24"/>
        </w:rPr>
        <w:t> :</w:t>
      </w:r>
      <w:r w:rsidR="001B55D6" w:rsidRPr="000B5D94">
        <w:rPr>
          <w:rFonts w:cs="Arial"/>
          <w:sz w:val="24"/>
        </w:rPr>
        <w:t xml:space="preserve"> </w:t>
      </w:r>
      <w:r w:rsidR="001B55D6" w:rsidRPr="00511AB8">
        <w:rPr>
          <w:rFonts w:cs="Arial"/>
          <w:b/>
          <w:sz w:val="24"/>
        </w:rPr>
        <w:t>Rendez-vous</w:t>
      </w:r>
      <w:r w:rsidR="00EA6D2E">
        <w:rPr>
          <w:rFonts w:cs="Arial"/>
          <w:b/>
          <w:sz w:val="24"/>
        </w:rPr>
        <w:t xml:space="preserve"> </w:t>
      </w:r>
      <w:r w:rsidR="00D06C73" w:rsidRPr="00511AB8">
        <w:rPr>
          <w:rFonts w:cs="Arial"/>
          <w:b/>
          <w:color w:val="FF0000"/>
          <w:sz w:val="24"/>
        </w:rPr>
        <w:t>•</w:t>
      </w:r>
      <w:r w:rsidR="00EA6D2E">
        <w:rPr>
          <w:rFonts w:cs="Arial"/>
          <w:b/>
          <w:color w:val="FF0000"/>
          <w:sz w:val="24"/>
        </w:rPr>
        <w:t xml:space="preserve"> </w:t>
      </w:r>
      <w:r w:rsidR="0041304A">
        <w:rPr>
          <w:rFonts w:cs="Arial"/>
          <w:b/>
          <w:sz w:val="24"/>
        </w:rPr>
        <w:t>I</w:t>
      </w:r>
      <w:r w:rsidR="001B55D6" w:rsidRPr="00511AB8">
        <w:rPr>
          <w:rFonts w:cs="Arial"/>
          <w:b/>
          <w:sz w:val="24"/>
        </w:rPr>
        <w:t>mage</w:t>
      </w:r>
      <w:r w:rsidR="001B55D6" w:rsidRPr="000B5D94">
        <w:rPr>
          <w:rFonts w:cs="Arial"/>
          <w:sz w:val="24"/>
        </w:rPr>
        <w:br/>
      </w:r>
      <w:r w:rsidR="001B55D6" w:rsidRPr="000B5D94">
        <w:rPr>
          <w:rFonts w:cs="Arial"/>
          <w:sz w:val="24"/>
        </w:rPr>
        <w:tab/>
      </w:r>
      <w:r w:rsidR="006E558E" w:rsidRPr="000B5D94">
        <w:rPr>
          <w:rFonts w:cs="Arial"/>
          <w:sz w:val="24"/>
        </w:rPr>
        <w:t>Thierry Edel</w:t>
      </w:r>
      <w:r w:rsidR="006E558E" w:rsidRPr="000B5D94">
        <w:rPr>
          <w:rFonts w:cs="Arial"/>
          <w:sz w:val="24"/>
        </w:rPr>
        <w:br/>
      </w:r>
      <w:r w:rsidR="001B55D6" w:rsidRPr="000B5D94">
        <w:rPr>
          <w:rFonts w:cs="Arial"/>
          <w:sz w:val="24"/>
        </w:rPr>
        <w:tab/>
        <w:t xml:space="preserve">2 rue </w:t>
      </w:r>
      <w:proofErr w:type="spellStart"/>
      <w:r w:rsidR="001B55D6" w:rsidRPr="000B5D94">
        <w:rPr>
          <w:rFonts w:cs="Arial"/>
          <w:sz w:val="24"/>
        </w:rPr>
        <w:t>Séger</w:t>
      </w:r>
      <w:proofErr w:type="spellEnd"/>
      <w:r w:rsidR="006E558E" w:rsidRPr="000B5D94">
        <w:rPr>
          <w:rFonts w:cs="Arial"/>
          <w:sz w:val="24"/>
        </w:rPr>
        <w:br/>
      </w:r>
      <w:r w:rsidR="000F3233" w:rsidRPr="000B5D94">
        <w:rPr>
          <w:rFonts w:cs="Arial"/>
          <w:sz w:val="24"/>
        </w:rPr>
        <w:tab/>
      </w:r>
      <w:r w:rsidR="00D06C73">
        <w:rPr>
          <w:rFonts w:cs="Arial"/>
          <w:sz w:val="24"/>
        </w:rPr>
        <w:t xml:space="preserve">68490 Petit-Landau  - </w:t>
      </w:r>
      <w:r w:rsidR="001B55D6" w:rsidRPr="000B5D94">
        <w:rPr>
          <w:rFonts w:cs="Arial"/>
          <w:sz w:val="24"/>
        </w:rPr>
        <w:t xml:space="preserve"> France</w:t>
      </w:r>
    </w:p>
    <w:p w14:paraId="5DA0B1C6" w14:textId="77777777" w:rsidR="00B94A59" w:rsidRPr="000B5D94" w:rsidRDefault="00B94A59" w:rsidP="00B94A59">
      <w:pPr>
        <w:numPr>
          <w:ilvl w:val="0"/>
          <w:numId w:val="4"/>
        </w:numPr>
        <w:tabs>
          <w:tab w:val="clear" w:pos="2064"/>
          <w:tab w:val="right" w:pos="426"/>
          <w:tab w:val="left" w:pos="2977"/>
        </w:tabs>
        <w:autoSpaceDE w:val="0"/>
        <w:autoSpaceDN w:val="0"/>
        <w:adjustRightInd w:val="0"/>
        <w:spacing w:after="80"/>
        <w:ind w:left="426" w:hanging="357"/>
        <w:rPr>
          <w:rFonts w:cs="Arial"/>
          <w:sz w:val="24"/>
        </w:rPr>
      </w:pPr>
      <w:r w:rsidRPr="000B5D94">
        <w:rPr>
          <w:rFonts w:cs="Arial"/>
          <w:sz w:val="24"/>
        </w:rPr>
        <w:t>Lieu d’exposition</w:t>
      </w:r>
      <w:r>
        <w:rPr>
          <w:rFonts w:cs="Arial"/>
          <w:sz w:val="24"/>
        </w:rPr>
        <w:t> :</w:t>
      </w:r>
      <w:r w:rsidRPr="000B5D94">
        <w:rPr>
          <w:rFonts w:cs="Arial"/>
          <w:sz w:val="24"/>
        </w:rPr>
        <w:tab/>
      </w:r>
      <w:r w:rsidRPr="00580D1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78D0CEF2" w14:textId="685719D2" w:rsidR="00B94A59" w:rsidRPr="000B5D94" w:rsidRDefault="00B94A59" w:rsidP="00B94A59">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La date de clôture des inscriptions est fixée au </w:t>
      </w:r>
      <w:r w:rsidR="002D1A5D">
        <w:rPr>
          <w:rFonts w:cs="Arial"/>
          <w:b/>
          <w:sz w:val="24"/>
        </w:rPr>
        <w:t>23</w:t>
      </w:r>
      <w:r w:rsidRPr="003709DF">
        <w:rPr>
          <w:rFonts w:cs="Arial"/>
          <w:b/>
          <w:sz w:val="24"/>
        </w:rPr>
        <w:t xml:space="preserve"> novembre 201</w:t>
      </w:r>
      <w:r w:rsidR="002D1A5D">
        <w:rPr>
          <w:rFonts w:cs="Arial"/>
          <w:b/>
          <w:sz w:val="24"/>
        </w:rPr>
        <w:t>4</w:t>
      </w:r>
      <w:r w:rsidRPr="000B5D94">
        <w:rPr>
          <w:rFonts w:cs="Arial"/>
          <w:sz w:val="24"/>
        </w:rPr>
        <w:t>.</w:t>
      </w:r>
    </w:p>
    <w:p w14:paraId="35B00F00" w14:textId="77777777" w:rsidR="001B55D6" w:rsidRPr="008A5826"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8A5826">
        <w:rPr>
          <w:rFonts w:cs="Arial"/>
          <w:sz w:val="24"/>
        </w:rPr>
        <w:t>Un catalogue électronique sera édité et consu</w:t>
      </w:r>
      <w:r w:rsidR="00E66102" w:rsidRPr="008A5826">
        <w:rPr>
          <w:rFonts w:cs="Arial"/>
          <w:sz w:val="24"/>
        </w:rPr>
        <w:t xml:space="preserve">ltable sur le site </w:t>
      </w:r>
      <w:hyperlink r:id="rId10" w:history="1">
        <w:r w:rsidR="00E66102" w:rsidRPr="008A5826">
          <w:rPr>
            <w:rStyle w:val="Lienhypertexte"/>
            <w:rFonts w:cs="Arial"/>
            <w:sz w:val="24"/>
          </w:rPr>
          <w:t>www.rdvi.fr/le_catalogue.html</w:t>
        </w:r>
      </w:hyperlink>
      <w:r w:rsidR="0019172E" w:rsidRPr="0019172E">
        <w:rPr>
          <w:rStyle w:val="Lienhypertexte"/>
          <w:rFonts w:cs="Arial"/>
          <w:color w:val="auto"/>
          <w:sz w:val="24"/>
          <w:u w:val="none"/>
        </w:rPr>
        <w:t>.</w:t>
      </w:r>
    </w:p>
    <w:p w14:paraId="3E3C3430" w14:textId="77777777" w:rsidR="001B55D6" w:rsidRPr="000B5D94"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0B5D94">
        <w:rPr>
          <w:rFonts w:cs="Arial"/>
          <w:sz w:val="24"/>
        </w:rPr>
        <w:t>La reproduction des photos est autorisée pour le catalogue et la promotion du salon, y compris sur Internet, sauf avis contraire notifié par écrit.</w:t>
      </w:r>
    </w:p>
    <w:p w14:paraId="26AAF054" w14:textId="77777777" w:rsidR="001B55D6" w:rsidRDefault="001B55D6" w:rsidP="00580D16">
      <w:pPr>
        <w:numPr>
          <w:ilvl w:val="0"/>
          <w:numId w:val="4"/>
        </w:numPr>
        <w:tabs>
          <w:tab w:val="clear" w:pos="2064"/>
          <w:tab w:val="right" w:pos="426"/>
          <w:tab w:val="left" w:pos="1134"/>
          <w:tab w:val="left" w:pos="1260"/>
        </w:tabs>
        <w:spacing w:after="80"/>
        <w:ind w:left="425" w:hanging="357"/>
        <w:rPr>
          <w:rFonts w:cs="Arial"/>
          <w:sz w:val="24"/>
        </w:rPr>
      </w:pPr>
      <w:r w:rsidRPr="000B5D94">
        <w:rPr>
          <w:rFonts w:cs="Arial"/>
          <w:sz w:val="24"/>
        </w:rPr>
        <w:t>Les CD ne seront pas renvoyés.</w:t>
      </w:r>
    </w:p>
    <w:p w14:paraId="06D286A8" w14:textId="2BFE5157" w:rsidR="0019172E" w:rsidRPr="000B5D94" w:rsidRDefault="0019172E" w:rsidP="00580D16">
      <w:pPr>
        <w:numPr>
          <w:ilvl w:val="0"/>
          <w:numId w:val="4"/>
        </w:numPr>
        <w:tabs>
          <w:tab w:val="clear" w:pos="2064"/>
          <w:tab w:val="right" w:pos="426"/>
          <w:tab w:val="left" w:pos="1134"/>
          <w:tab w:val="left" w:pos="1260"/>
        </w:tabs>
        <w:spacing w:after="80"/>
        <w:ind w:left="425" w:hanging="357"/>
        <w:rPr>
          <w:rFonts w:cs="Arial"/>
          <w:sz w:val="24"/>
        </w:rPr>
      </w:pPr>
      <w:r>
        <w:rPr>
          <w:rFonts w:cs="Arial"/>
          <w:sz w:val="24"/>
        </w:rPr>
        <w:t xml:space="preserve">Une série </w:t>
      </w:r>
      <w:r w:rsidR="00B94A59">
        <w:rPr>
          <w:rFonts w:cs="Arial"/>
          <w:sz w:val="24"/>
        </w:rPr>
        <w:t xml:space="preserve">déjà acceptée ne </w:t>
      </w:r>
      <w:r>
        <w:rPr>
          <w:rFonts w:cs="Arial"/>
          <w:sz w:val="24"/>
        </w:rPr>
        <w:t xml:space="preserve">peut pas être présentée deux fois au </w:t>
      </w:r>
      <w:r w:rsidR="007827A7">
        <w:rPr>
          <w:rFonts w:cs="Arial"/>
          <w:sz w:val="24"/>
        </w:rPr>
        <w:t>s</w:t>
      </w:r>
      <w:r>
        <w:rPr>
          <w:rFonts w:cs="Arial"/>
          <w:sz w:val="24"/>
        </w:rPr>
        <w:t>alon.</w:t>
      </w:r>
    </w:p>
    <w:p w14:paraId="5584A117" w14:textId="77777777" w:rsidR="001B55D6" w:rsidRPr="00230331"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230331">
        <w:rPr>
          <w:rFonts w:cs="Arial"/>
          <w:sz w:val="24"/>
        </w:rPr>
        <w:t>La participation au concours implique l'acceptation intégrale du règlement. Les cas non prévus sont de la seule compétence des organisateurs.</w:t>
      </w:r>
    </w:p>
    <w:p w14:paraId="5C24C2D3" w14:textId="77777777" w:rsidR="00EC07DB" w:rsidRDefault="00220762" w:rsidP="00580D16">
      <w:pPr>
        <w:tabs>
          <w:tab w:val="left" w:pos="1134"/>
        </w:tabs>
        <w:rPr>
          <w:rFonts w:cs="Arial"/>
          <w:sz w:val="24"/>
        </w:rPr>
      </w:pPr>
      <w:r w:rsidRPr="00230331">
        <w:rPr>
          <w:rFonts w:cs="Arial"/>
          <w:sz w:val="24"/>
        </w:rPr>
        <w:br w:type="page"/>
      </w:r>
    </w:p>
    <w:p w14:paraId="0952FFD5" w14:textId="77777777" w:rsidR="00E37F3B" w:rsidRPr="00230331" w:rsidRDefault="00E37F3B" w:rsidP="00580D16">
      <w:pPr>
        <w:rPr>
          <w:rFonts w:cs="Arial"/>
          <w:color w:val="999999"/>
          <w:sz w:val="24"/>
        </w:rPr>
      </w:pPr>
    </w:p>
    <w:p w14:paraId="502D466D" w14:textId="77777777" w:rsidR="00220762" w:rsidRPr="00131F7D" w:rsidRDefault="005B2FDE" w:rsidP="00580D16">
      <w:pPr>
        <w:rPr>
          <w:rFonts w:cs="Arial"/>
          <w:b/>
          <w:bCs/>
          <w:color w:val="365F91" w:themeColor="accent1" w:themeShade="BF"/>
          <w:sz w:val="36"/>
          <w:szCs w:val="36"/>
        </w:rPr>
      </w:pPr>
      <w:r w:rsidRPr="00131F7D">
        <w:rPr>
          <w:rFonts w:cs="Arial"/>
          <w:b/>
          <w:bCs/>
          <w:color w:val="365F91" w:themeColor="accent1" w:themeShade="BF"/>
          <w:sz w:val="36"/>
          <w:szCs w:val="36"/>
        </w:rPr>
        <w:t>C</w:t>
      </w:r>
      <w:r w:rsidR="00C758C7" w:rsidRPr="00131F7D">
        <w:rPr>
          <w:rFonts w:cs="Arial"/>
          <w:b/>
          <w:bCs/>
          <w:color w:val="365F91" w:themeColor="accent1" w:themeShade="BF"/>
          <w:sz w:val="36"/>
          <w:szCs w:val="36"/>
        </w:rPr>
        <w:t>alendrier</w:t>
      </w:r>
    </w:p>
    <w:p w14:paraId="73F39857" w14:textId="77777777" w:rsidR="00220762" w:rsidRPr="00230331" w:rsidRDefault="00220762" w:rsidP="00580D16">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0FFF40BE" w14:textId="77777777" w:rsidTr="009A6FAB">
        <w:trPr>
          <w:trHeight w:val="423"/>
        </w:trPr>
        <w:tc>
          <w:tcPr>
            <w:tcW w:w="2518" w:type="dxa"/>
            <w:shd w:val="clear" w:color="auto" w:fill="E0E0E0"/>
            <w:vAlign w:val="center"/>
          </w:tcPr>
          <w:p w14:paraId="63282C27" w14:textId="77777777" w:rsidR="002C14F6" w:rsidRPr="009A6FAB" w:rsidRDefault="002C14F6"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732B966" w14:textId="77777777" w:rsidR="002C14F6" w:rsidRPr="009A6FAB" w:rsidRDefault="002C14F6" w:rsidP="00580D16">
            <w:pPr>
              <w:spacing w:before="40" w:after="40"/>
              <w:rPr>
                <w:rFonts w:cs="Arial"/>
                <w:color w:val="FF0000"/>
                <w:szCs w:val="22"/>
              </w:rPr>
            </w:pPr>
            <w:r w:rsidRPr="009A6FAB">
              <w:rPr>
                <w:rFonts w:cs="Arial"/>
                <w:color w:val="FF0000"/>
                <w:szCs w:val="22"/>
              </w:rPr>
              <w:t>Participation à la sélection</w:t>
            </w:r>
          </w:p>
        </w:tc>
      </w:tr>
      <w:tr w:rsidR="002C14F6" w:rsidRPr="00826AB1" w14:paraId="4919BDE2" w14:textId="77777777" w:rsidTr="009A6FAB">
        <w:trPr>
          <w:trHeight w:val="1111"/>
        </w:trPr>
        <w:tc>
          <w:tcPr>
            <w:tcW w:w="2518" w:type="dxa"/>
            <w:shd w:val="clear" w:color="auto" w:fill="F3F3F3"/>
            <w:vAlign w:val="center"/>
          </w:tcPr>
          <w:p w14:paraId="4E6385D3" w14:textId="77777777" w:rsidR="00EC3CE2" w:rsidRDefault="00EC3CE2" w:rsidP="00580D16">
            <w:pPr>
              <w:spacing w:before="40" w:after="40"/>
              <w:jc w:val="center"/>
              <w:rPr>
                <w:rFonts w:cs="Arial"/>
                <w:szCs w:val="22"/>
              </w:rPr>
            </w:pPr>
            <w:r>
              <w:rPr>
                <w:rFonts w:cs="Arial"/>
                <w:szCs w:val="22"/>
              </w:rPr>
              <w:t>Avant le</w:t>
            </w:r>
          </w:p>
          <w:p w14:paraId="5B11D075" w14:textId="1E9E696C" w:rsidR="002C14F6" w:rsidRPr="009A6FAB" w:rsidRDefault="00F71FBB" w:rsidP="00D00F72">
            <w:pPr>
              <w:spacing w:before="40" w:after="40"/>
              <w:jc w:val="center"/>
              <w:rPr>
                <w:rFonts w:cs="Arial"/>
                <w:szCs w:val="22"/>
              </w:rPr>
            </w:pPr>
            <w:r>
              <w:rPr>
                <w:rFonts w:cs="Arial"/>
                <w:szCs w:val="22"/>
              </w:rPr>
              <w:t>2</w:t>
            </w:r>
            <w:r w:rsidR="00D00F72">
              <w:rPr>
                <w:rFonts w:cs="Arial"/>
                <w:szCs w:val="22"/>
              </w:rPr>
              <w:t>3</w:t>
            </w:r>
            <w:r w:rsidR="002C14F6" w:rsidRPr="009A6FAB">
              <w:rPr>
                <w:rFonts w:cs="Arial"/>
                <w:szCs w:val="22"/>
              </w:rPr>
              <w:t xml:space="preserve"> novembre 201</w:t>
            </w:r>
            <w:r w:rsidR="00D00F72">
              <w:rPr>
                <w:rFonts w:cs="Arial"/>
                <w:szCs w:val="22"/>
              </w:rPr>
              <w:t>4</w:t>
            </w:r>
          </w:p>
        </w:tc>
        <w:tc>
          <w:tcPr>
            <w:tcW w:w="7938" w:type="dxa"/>
            <w:shd w:val="clear" w:color="auto" w:fill="F3F3F3"/>
            <w:vAlign w:val="center"/>
          </w:tcPr>
          <w:p w14:paraId="55770C6B" w14:textId="77777777" w:rsidR="002C14F6" w:rsidRPr="009A6FAB" w:rsidRDefault="002C14F6" w:rsidP="00580D16">
            <w:pPr>
              <w:spacing w:before="40" w:after="40"/>
              <w:rPr>
                <w:rFonts w:cs="Arial"/>
                <w:szCs w:val="22"/>
              </w:rPr>
            </w:pPr>
            <w:r w:rsidRPr="009A6FAB">
              <w:rPr>
                <w:rFonts w:cs="Arial"/>
                <w:szCs w:val="22"/>
              </w:rPr>
              <w:t xml:space="preserve">Choisir une série de photographies cohérentes.  </w:t>
            </w:r>
          </w:p>
          <w:p w14:paraId="53243EA2" w14:textId="77777777" w:rsidR="002C14F6" w:rsidRDefault="002C14F6" w:rsidP="00580D16">
            <w:pPr>
              <w:spacing w:before="40" w:after="40"/>
              <w:rPr>
                <w:rFonts w:cs="Arial"/>
                <w:szCs w:val="22"/>
              </w:rPr>
            </w:pPr>
            <w:r w:rsidRPr="009A6FAB">
              <w:rPr>
                <w:rFonts w:cs="Arial"/>
                <w:szCs w:val="22"/>
              </w:rPr>
              <w:t>Envoyer le bulletin d’inscription et le CD (ou le DVD) par la poste à l’adresse indiquée dans le règlement</w:t>
            </w:r>
            <w:r w:rsidR="00222849">
              <w:rPr>
                <w:rFonts w:cs="Arial"/>
                <w:szCs w:val="22"/>
              </w:rPr>
              <w:t>.</w:t>
            </w:r>
          </w:p>
          <w:p w14:paraId="3083BDEB" w14:textId="77777777" w:rsidR="00222849" w:rsidRPr="009A6FAB" w:rsidRDefault="00222849" w:rsidP="00580D16">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D00F72" w:rsidRPr="00826AB1" w14:paraId="014568BF" w14:textId="77777777" w:rsidTr="009A6FAB">
        <w:trPr>
          <w:trHeight w:val="494"/>
        </w:trPr>
        <w:tc>
          <w:tcPr>
            <w:tcW w:w="2518" w:type="dxa"/>
            <w:shd w:val="clear" w:color="auto" w:fill="F3F3F3"/>
            <w:vAlign w:val="center"/>
          </w:tcPr>
          <w:p w14:paraId="7B9654F3" w14:textId="5FF843A6"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décembre 201</w:t>
            </w:r>
            <w:r>
              <w:rPr>
                <w:rFonts w:cs="Arial"/>
                <w:szCs w:val="22"/>
              </w:rPr>
              <w:t>3</w:t>
            </w:r>
          </w:p>
        </w:tc>
        <w:tc>
          <w:tcPr>
            <w:tcW w:w="7938" w:type="dxa"/>
            <w:shd w:val="clear" w:color="auto" w:fill="F3F3F3"/>
            <w:vAlign w:val="center"/>
          </w:tcPr>
          <w:p w14:paraId="34364E0D" w14:textId="77777777" w:rsidR="00D00F72" w:rsidRPr="00F02D57" w:rsidRDefault="00D00F72" w:rsidP="00580D16">
            <w:pPr>
              <w:spacing w:before="40" w:after="40"/>
              <w:rPr>
                <w:rFonts w:cs="Arial"/>
                <w:szCs w:val="22"/>
              </w:rPr>
            </w:pPr>
          </w:p>
          <w:p w14:paraId="225D1633" w14:textId="77777777" w:rsidR="00D00F72" w:rsidRPr="00C44916" w:rsidRDefault="00D00F72" w:rsidP="00C44916">
            <w:pPr>
              <w:spacing w:before="40" w:after="40"/>
              <w:rPr>
                <w:rFonts w:cs="Arial"/>
                <w:szCs w:val="22"/>
              </w:rPr>
            </w:pPr>
            <w:r w:rsidRPr="00C44916">
              <w:rPr>
                <w:rFonts w:cs="Arial"/>
                <w:szCs w:val="22"/>
              </w:rPr>
              <w:t xml:space="preserve">Publication sur le site </w:t>
            </w:r>
            <w:hyperlink r:id="rId11" w:history="1">
              <w:r w:rsidRPr="000C052A">
                <w:rPr>
                  <w:rStyle w:val="Lienhypertexte"/>
                  <w:rFonts w:cs="Arial"/>
                  <w:szCs w:val="22"/>
                </w:rPr>
                <w:t>www.rdvi.fr</w:t>
              </w:r>
            </w:hyperlink>
            <w:r>
              <w:rPr>
                <w:rFonts w:cs="Arial"/>
                <w:szCs w:val="22"/>
              </w:rPr>
              <w:t xml:space="preserve"> </w:t>
            </w:r>
            <w:r w:rsidRPr="00C44916">
              <w:rPr>
                <w:rFonts w:cs="Arial"/>
                <w:szCs w:val="22"/>
              </w:rPr>
              <w:t xml:space="preserve">de la liste des auteurs retenus. </w:t>
            </w:r>
          </w:p>
          <w:p w14:paraId="68297552" w14:textId="77777777" w:rsidR="00D00F72" w:rsidRDefault="00D00F72" w:rsidP="00C44916">
            <w:pPr>
              <w:spacing w:before="40" w:after="40"/>
              <w:rPr>
                <w:rFonts w:cs="Arial"/>
              </w:rPr>
            </w:pPr>
            <w:r w:rsidRPr="00C44916">
              <w:rPr>
                <w:rFonts w:cs="Arial"/>
                <w:szCs w:val="22"/>
              </w:rPr>
              <w:t>Tous les auteurs seront prévenus par mail.</w:t>
            </w:r>
            <w:r w:rsidRPr="00C44916">
              <w:rPr>
                <w:rFonts w:cs="Arial"/>
              </w:rPr>
              <w:t xml:space="preserve"> </w:t>
            </w:r>
          </w:p>
          <w:p w14:paraId="5145E3EA" w14:textId="52482167" w:rsidR="00D00F72" w:rsidRPr="009A6FAB" w:rsidRDefault="00D00F72" w:rsidP="00F721B5">
            <w:pPr>
              <w:spacing w:before="40" w:after="40"/>
              <w:rPr>
                <w:rFonts w:cs="Arial"/>
                <w:szCs w:val="22"/>
              </w:rPr>
            </w:pPr>
          </w:p>
        </w:tc>
      </w:tr>
      <w:tr w:rsidR="00D00F72" w:rsidRPr="00826AB1" w14:paraId="777CB217" w14:textId="77777777" w:rsidTr="00D00F72">
        <w:trPr>
          <w:trHeight w:val="700"/>
        </w:trPr>
        <w:tc>
          <w:tcPr>
            <w:tcW w:w="2518" w:type="dxa"/>
            <w:shd w:val="clear" w:color="auto" w:fill="E0E0E0"/>
            <w:vAlign w:val="center"/>
          </w:tcPr>
          <w:p w14:paraId="5ED0079B" w14:textId="617FB6F4"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2418AF6" w14:textId="7B9AA65F" w:rsidR="00D00F72" w:rsidRPr="00C44916" w:rsidRDefault="00D00F72" w:rsidP="00C44916">
            <w:pPr>
              <w:spacing w:before="40" w:after="40"/>
              <w:rPr>
                <w:rFonts w:cs="Arial"/>
                <w:szCs w:val="22"/>
              </w:rPr>
            </w:pPr>
            <w:r w:rsidRPr="009A6FAB">
              <w:rPr>
                <w:rFonts w:cs="Arial"/>
                <w:color w:val="FF0000"/>
                <w:szCs w:val="22"/>
              </w:rPr>
              <w:t>Si vous avez été sélectionné pour l’exposition</w:t>
            </w:r>
          </w:p>
        </w:tc>
      </w:tr>
      <w:tr w:rsidR="00D00F72" w:rsidRPr="00826AB1" w14:paraId="7E6257CA" w14:textId="77777777" w:rsidTr="00382225">
        <w:tc>
          <w:tcPr>
            <w:tcW w:w="2518" w:type="dxa"/>
            <w:shd w:val="clear" w:color="auto" w:fill="F3F3F3"/>
            <w:vAlign w:val="center"/>
          </w:tcPr>
          <w:p w14:paraId="13708EE7" w14:textId="77777777" w:rsidR="00D00F72" w:rsidRDefault="00D00F72" w:rsidP="00580D16">
            <w:pPr>
              <w:spacing w:before="40" w:after="40"/>
              <w:jc w:val="center"/>
              <w:rPr>
                <w:rFonts w:cs="Arial"/>
                <w:szCs w:val="22"/>
              </w:rPr>
            </w:pPr>
            <w:r>
              <w:rPr>
                <w:rFonts w:cs="Arial"/>
                <w:szCs w:val="22"/>
              </w:rPr>
              <w:t>Avant le</w:t>
            </w:r>
          </w:p>
          <w:p w14:paraId="05C91B70" w14:textId="3399A2F8" w:rsidR="00D00F72" w:rsidRPr="009A6FAB" w:rsidRDefault="00D00F72" w:rsidP="00580D16">
            <w:pPr>
              <w:spacing w:before="40" w:after="40"/>
              <w:jc w:val="center"/>
              <w:rPr>
                <w:rFonts w:cs="Arial"/>
                <w:szCs w:val="22"/>
              </w:rPr>
            </w:pPr>
            <w:r>
              <w:rPr>
                <w:rFonts w:cs="Arial"/>
                <w:szCs w:val="22"/>
              </w:rPr>
              <w:t>20</w:t>
            </w:r>
            <w:r w:rsidRPr="009A6FAB">
              <w:rPr>
                <w:rFonts w:cs="Arial"/>
                <w:szCs w:val="22"/>
              </w:rPr>
              <w:t xml:space="preserve"> décembre 201</w:t>
            </w:r>
            <w:r>
              <w:rPr>
                <w:rFonts w:cs="Arial"/>
                <w:szCs w:val="22"/>
              </w:rPr>
              <w:t>4</w:t>
            </w:r>
          </w:p>
        </w:tc>
        <w:tc>
          <w:tcPr>
            <w:tcW w:w="7938" w:type="dxa"/>
            <w:shd w:val="clear" w:color="auto" w:fill="F3F3F3"/>
            <w:vAlign w:val="center"/>
          </w:tcPr>
          <w:p w14:paraId="0F35A4A4" w14:textId="77777777" w:rsidR="00D00F72" w:rsidRPr="009A6FAB" w:rsidRDefault="00D00F72" w:rsidP="00580D16">
            <w:pPr>
              <w:spacing w:before="40" w:after="40"/>
              <w:rPr>
                <w:rFonts w:cs="Arial"/>
                <w:szCs w:val="22"/>
              </w:rPr>
            </w:pPr>
            <w:r w:rsidRPr="009A6FAB">
              <w:rPr>
                <w:rFonts w:cs="Arial"/>
                <w:szCs w:val="22"/>
                <w:u w:val="single"/>
              </w:rPr>
              <w:t>Pour tous</w:t>
            </w:r>
            <w:r w:rsidRPr="009A6FAB">
              <w:rPr>
                <w:rFonts w:cs="Arial"/>
                <w:szCs w:val="22"/>
              </w:rPr>
              <w:t xml:space="preserve"> : </w:t>
            </w:r>
          </w:p>
          <w:p w14:paraId="0F2E4D90" w14:textId="17F9F176" w:rsidR="00D00F72" w:rsidRPr="009A6FAB" w:rsidRDefault="00D00F72" w:rsidP="00580D16">
            <w:pPr>
              <w:spacing w:before="40" w:after="40"/>
              <w:rPr>
                <w:rFonts w:cs="Arial"/>
                <w:color w:val="FF0000"/>
                <w:szCs w:val="22"/>
              </w:rPr>
            </w:pPr>
            <w:r w:rsidRPr="009A6FAB">
              <w:rPr>
                <w:rFonts w:cs="Arial"/>
                <w:szCs w:val="22"/>
              </w:rPr>
              <w:t>Acquitter les droits d’exposition et de retour des œuvres (Virement bancaire, chèque français ou PayPal)</w:t>
            </w:r>
            <w:r>
              <w:rPr>
                <w:rFonts w:cs="Arial"/>
                <w:szCs w:val="22"/>
              </w:rPr>
              <w:t>.</w:t>
            </w:r>
          </w:p>
        </w:tc>
      </w:tr>
      <w:tr w:rsidR="00D00F72" w:rsidRPr="00826AB1" w14:paraId="2F20D47E" w14:textId="77777777" w:rsidTr="00382A75">
        <w:trPr>
          <w:trHeight w:val="1100"/>
        </w:trPr>
        <w:tc>
          <w:tcPr>
            <w:tcW w:w="2518" w:type="dxa"/>
            <w:shd w:val="clear" w:color="auto" w:fill="F3F3F3"/>
            <w:vAlign w:val="center"/>
          </w:tcPr>
          <w:p w14:paraId="216A8E2D" w14:textId="77777777" w:rsidR="00D00F72" w:rsidRPr="009A6FAB" w:rsidRDefault="00D00F72" w:rsidP="00580D16">
            <w:pPr>
              <w:spacing w:before="40" w:after="40"/>
              <w:jc w:val="center"/>
              <w:rPr>
                <w:rFonts w:cs="Arial"/>
                <w:szCs w:val="22"/>
              </w:rPr>
            </w:pPr>
            <w:r w:rsidRPr="009A6FAB">
              <w:rPr>
                <w:rFonts w:cs="Arial"/>
                <w:szCs w:val="22"/>
              </w:rPr>
              <w:t xml:space="preserve">En décembre </w:t>
            </w:r>
          </w:p>
          <w:p w14:paraId="21F589FC" w14:textId="35250139" w:rsidR="00D00F72" w:rsidRPr="009A6FAB" w:rsidRDefault="00D00F72" w:rsidP="00580D16">
            <w:pPr>
              <w:spacing w:before="40" w:after="40"/>
              <w:jc w:val="center"/>
              <w:rPr>
                <w:rFonts w:cs="Arial"/>
                <w:szCs w:val="22"/>
              </w:rPr>
            </w:pPr>
            <w:r w:rsidRPr="009A6FAB">
              <w:rPr>
                <w:rFonts w:cs="Arial"/>
                <w:szCs w:val="22"/>
              </w:rPr>
              <w:t>201</w:t>
            </w:r>
            <w:r>
              <w:rPr>
                <w:rFonts w:cs="Arial"/>
                <w:szCs w:val="22"/>
              </w:rPr>
              <w:t>4</w:t>
            </w:r>
          </w:p>
        </w:tc>
        <w:tc>
          <w:tcPr>
            <w:tcW w:w="7938" w:type="dxa"/>
            <w:shd w:val="clear" w:color="auto" w:fill="F3F3F3"/>
            <w:vAlign w:val="center"/>
          </w:tcPr>
          <w:p w14:paraId="0D7E2DFF" w14:textId="77777777" w:rsidR="00D00F72" w:rsidRPr="009A6FAB" w:rsidRDefault="00D00F72" w:rsidP="00580D16">
            <w:pPr>
              <w:spacing w:before="40" w:after="40"/>
              <w:rPr>
                <w:rFonts w:cs="Arial"/>
                <w:szCs w:val="22"/>
              </w:rPr>
            </w:pPr>
            <w:r w:rsidRPr="009A6FAB">
              <w:rPr>
                <w:rFonts w:cs="Arial"/>
                <w:szCs w:val="22"/>
                <w:u w:val="single"/>
              </w:rPr>
              <w:t>Pour ceux qui ne feront pas la mise en place eux-mêmes</w:t>
            </w:r>
            <w:r w:rsidRPr="009A6FAB">
              <w:rPr>
                <w:rFonts w:cs="Arial"/>
                <w:szCs w:val="22"/>
              </w:rPr>
              <w:t xml:space="preserve"> : </w:t>
            </w:r>
          </w:p>
          <w:p w14:paraId="260529C9" w14:textId="3CB73ACC" w:rsidR="00D00F72" w:rsidRPr="009A6FAB" w:rsidRDefault="00D00F72" w:rsidP="00580D16">
            <w:pPr>
              <w:spacing w:before="40" w:after="40"/>
              <w:rPr>
                <w:rFonts w:cs="Arial"/>
                <w:szCs w:val="22"/>
              </w:rPr>
            </w:pPr>
            <w:r w:rsidRPr="009A6FAB">
              <w:rPr>
                <w:rFonts w:cs="Arial"/>
                <w:szCs w:val="22"/>
              </w:rPr>
              <w:t>Emballer et poster la série d’images dans un contenant adapté, robuste et réutilisable pour le retour des œuvres.</w:t>
            </w:r>
          </w:p>
        </w:tc>
      </w:tr>
      <w:tr w:rsidR="00D00F72" w:rsidRPr="00826AB1" w14:paraId="6F503E85" w14:textId="77777777" w:rsidTr="00382A75">
        <w:trPr>
          <w:trHeight w:val="1074"/>
        </w:trPr>
        <w:tc>
          <w:tcPr>
            <w:tcW w:w="2518" w:type="dxa"/>
            <w:shd w:val="clear" w:color="auto" w:fill="F3F3F3"/>
            <w:vAlign w:val="center"/>
          </w:tcPr>
          <w:p w14:paraId="15307647" w14:textId="550CCAA3"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janvier 201</w:t>
            </w:r>
            <w:r>
              <w:rPr>
                <w:rFonts w:cs="Arial"/>
                <w:szCs w:val="22"/>
              </w:rPr>
              <w:t>5</w:t>
            </w:r>
          </w:p>
        </w:tc>
        <w:tc>
          <w:tcPr>
            <w:tcW w:w="7938" w:type="dxa"/>
            <w:shd w:val="clear" w:color="auto" w:fill="F3F3F3"/>
            <w:vAlign w:val="center"/>
          </w:tcPr>
          <w:p w14:paraId="6063CA2E" w14:textId="3855626A" w:rsidR="00D00F72" w:rsidRPr="009A6FAB" w:rsidRDefault="00D00F72" w:rsidP="00580D16">
            <w:pPr>
              <w:spacing w:before="40" w:after="40"/>
              <w:rPr>
                <w:rFonts w:cs="Arial"/>
                <w:szCs w:val="22"/>
              </w:rPr>
            </w:pPr>
            <w:r w:rsidRPr="009A6FAB">
              <w:rPr>
                <w:rFonts w:cs="Arial"/>
                <w:szCs w:val="22"/>
              </w:rPr>
              <w:t>Date limite de réception des photos</w:t>
            </w:r>
            <w:r>
              <w:rPr>
                <w:rFonts w:cs="Arial"/>
                <w:szCs w:val="22"/>
              </w:rPr>
              <w:t>.</w:t>
            </w:r>
          </w:p>
        </w:tc>
      </w:tr>
      <w:tr w:rsidR="00D00F72" w:rsidRPr="00826AB1" w14:paraId="33A61747" w14:textId="77777777" w:rsidTr="00382225">
        <w:trPr>
          <w:trHeight w:val="537"/>
        </w:trPr>
        <w:tc>
          <w:tcPr>
            <w:tcW w:w="2518" w:type="dxa"/>
            <w:shd w:val="clear" w:color="auto" w:fill="E0E0E0"/>
            <w:vAlign w:val="center"/>
          </w:tcPr>
          <w:p w14:paraId="747B5F29" w14:textId="1C51D4EF"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3BFEA8FF" w14:textId="05B9CE1C" w:rsidR="00D00F72" w:rsidRPr="009A6FAB" w:rsidRDefault="00D00F72" w:rsidP="00580D16">
            <w:pPr>
              <w:spacing w:before="40" w:after="40"/>
              <w:rPr>
                <w:rFonts w:cs="Arial"/>
                <w:szCs w:val="22"/>
              </w:rPr>
            </w:pPr>
            <w:r w:rsidRPr="009A6FAB">
              <w:rPr>
                <w:rFonts w:cs="Arial"/>
                <w:color w:val="FF0000"/>
                <w:szCs w:val="22"/>
              </w:rPr>
              <w:t>L’exposition</w:t>
            </w:r>
          </w:p>
        </w:tc>
      </w:tr>
      <w:tr w:rsidR="00D00F72" w:rsidRPr="00826AB1" w14:paraId="4B5402BD" w14:textId="77777777" w:rsidTr="00382225">
        <w:tc>
          <w:tcPr>
            <w:tcW w:w="2518" w:type="dxa"/>
            <w:shd w:val="clear" w:color="auto" w:fill="F3F3F3"/>
            <w:vAlign w:val="center"/>
          </w:tcPr>
          <w:p w14:paraId="4D76C10D" w14:textId="0BDC5699"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05D7D411" w14:textId="5FD8DB53" w:rsidR="00D00F72" w:rsidRPr="009A6FAB" w:rsidRDefault="00D00F72" w:rsidP="00580D16">
            <w:pPr>
              <w:spacing w:before="40" w:after="40"/>
              <w:jc w:val="center"/>
              <w:rPr>
                <w:rFonts w:cs="Arial"/>
                <w:szCs w:val="22"/>
              </w:rPr>
            </w:pPr>
            <w:r w:rsidRPr="009A6FAB">
              <w:rPr>
                <w:rFonts w:cs="Arial"/>
                <w:szCs w:val="22"/>
              </w:rPr>
              <w:t>14h - 17h</w:t>
            </w:r>
          </w:p>
        </w:tc>
        <w:tc>
          <w:tcPr>
            <w:tcW w:w="7938" w:type="dxa"/>
            <w:shd w:val="clear" w:color="auto" w:fill="F3F3F3"/>
            <w:vAlign w:val="center"/>
          </w:tcPr>
          <w:p w14:paraId="43EF386A" w14:textId="75C0A7B5" w:rsidR="00D00F72" w:rsidRPr="009A6FAB" w:rsidRDefault="00D00F72" w:rsidP="00580D16">
            <w:pPr>
              <w:spacing w:before="40" w:after="40"/>
              <w:rPr>
                <w:rFonts w:cs="Arial"/>
                <w:color w:val="FF0000"/>
                <w:szCs w:val="22"/>
              </w:rPr>
            </w:pPr>
            <w:r w:rsidRPr="009A6FAB">
              <w:rPr>
                <w:rFonts w:cs="Arial"/>
                <w:szCs w:val="22"/>
              </w:rPr>
              <w:t>Montage de l’exposition si vous pouvez être sur place</w:t>
            </w:r>
            <w:r>
              <w:rPr>
                <w:rFonts w:cs="Arial"/>
                <w:szCs w:val="22"/>
              </w:rPr>
              <w:t>.</w:t>
            </w:r>
          </w:p>
        </w:tc>
      </w:tr>
      <w:tr w:rsidR="00D00F72" w:rsidRPr="00826AB1" w14:paraId="6E28C662" w14:textId="77777777" w:rsidTr="009A6FAB">
        <w:tc>
          <w:tcPr>
            <w:tcW w:w="2518" w:type="dxa"/>
            <w:shd w:val="clear" w:color="auto" w:fill="F3F3F3"/>
            <w:vAlign w:val="center"/>
          </w:tcPr>
          <w:p w14:paraId="35041527" w14:textId="63B83561"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3EA20773" w14:textId="78AC472A" w:rsidR="00D00F72" w:rsidRPr="009A6FAB" w:rsidRDefault="00D00F72" w:rsidP="00580D16">
            <w:pPr>
              <w:spacing w:before="40" w:after="40"/>
              <w:jc w:val="center"/>
              <w:rPr>
                <w:rFonts w:cs="Arial"/>
                <w:szCs w:val="22"/>
              </w:rPr>
            </w:pPr>
            <w:r w:rsidRPr="009A6FAB">
              <w:rPr>
                <w:rFonts w:cs="Arial"/>
                <w:szCs w:val="22"/>
              </w:rPr>
              <w:t>18h</w:t>
            </w:r>
          </w:p>
        </w:tc>
        <w:tc>
          <w:tcPr>
            <w:tcW w:w="7938" w:type="dxa"/>
            <w:shd w:val="clear" w:color="auto" w:fill="F3F3F3"/>
            <w:vAlign w:val="center"/>
          </w:tcPr>
          <w:p w14:paraId="690489D6" w14:textId="3772D8B8" w:rsidR="00D00F72" w:rsidRPr="009A6FAB" w:rsidRDefault="00D00F72" w:rsidP="00580D16">
            <w:pPr>
              <w:spacing w:before="40" w:after="40"/>
              <w:rPr>
                <w:rFonts w:cs="Arial"/>
                <w:szCs w:val="22"/>
              </w:rPr>
            </w:pPr>
            <w:r w:rsidRPr="009A6FAB">
              <w:rPr>
                <w:rFonts w:cs="Arial"/>
                <w:szCs w:val="22"/>
              </w:rPr>
              <w:t>Ouverture officielle</w:t>
            </w:r>
            <w:r>
              <w:rPr>
                <w:rFonts w:cs="Arial"/>
                <w:szCs w:val="22"/>
              </w:rPr>
              <w:t>.</w:t>
            </w:r>
          </w:p>
        </w:tc>
      </w:tr>
      <w:tr w:rsidR="00D00F72" w:rsidRPr="00826AB1" w14:paraId="3AD3A59D" w14:textId="77777777" w:rsidTr="009A6FAB">
        <w:tc>
          <w:tcPr>
            <w:tcW w:w="2518" w:type="dxa"/>
            <w:shd w:val="clear" w:color="auto" w:fill="F3F3F3"/>
            <w:vAlign w:val="center"/>
          </w:tcPr>
          <w:p w14:paraId="7464F507" w14:textId="4C9BB006" w:rsidR="00D00F72" w:rsidRPr="009A6FAB" w:rsidRDefault="00D00F72" w:rsidP="00580D16">
            <w:pPr>
              <w:spacing w:before="40" w:after="40"/>
              <w:jc w:val="center"/>
              <w:rPr>
                <w:rFonts w:cs="Arial"/>
                <w:szCs w:val="22"/>
              </w:rPr>
            </w:pPr>
            <w:r>
              <w:rPr>
                <w:rFonts w:cs="Arial"/>
                <w:szCs w:val="22"/>
              </w:rPr>
              <w:t>25 février</w:t>
            </w:r>
            <w:r w:rsidRPr="009A6FAB">
              <w:rPr>
                <w:rFonts w:cs="Arial"/>
                <w:szCs w:val="22"/>
              </w:rPr>
              <w:t xml:space="preserve"> 201</w:t>
            </w:r>
            <w:r>
              <w:rPr>
                <w:rFonts w:cs="Arial"/>
                <w:szCs w:val="22"/>
              </w:rPr>
              <w:t>5</w:t>
            </w:r>
          </w:p>
          <w:p w14:paraId="605A911E" w14:textId="6018FAA3" w:rsidR="00D00F72" w:rsidRPr="009A6FAB" w:rsidRDefault="00D00F72" w:rsidP="00580D16">
            <w:pPr>
              <w:spacing w:before="40" w:after="40"/>
              <w:jc w:val="center"/>
              <w:rPr>
                <w:rFonts w:cs="Arial"/>
                <w:szCs w:val="22"/>
              </w:rPr>
            </w:pPr>
            <w:r w:rsidRPr="009A6FAB">
              <w:rPr>
                <w:rFonts w:cs="Arial"/>
                <w:szCs w:val="22"/>
              </w:rPr>
              <w:t>à partir de 19h</w:t>
            </w:r>
          </w:p>
        </w:tc>
        <w:tc>
          <w:tcPr>
            <w:tcW w:w="7938" w:type="dxa"/>
            <w:shd w:val="clear" w:color="auto" w:fill="F3F3F3"/>
            <w:vAlign w:val="center"/>
          </w:tcPr>
          <w:p w14:paraId="0D7E2164" w14:textId="6D03E0B8" w:rsidR="00D00F72" w:rsidRPr="009A6FAB" w:rsidRDefault="00D00F72" w:rsidP="00580D16">
            <w:pPr>
              <w:spacing w:before="40" w:after="40"/>
              <w:rPr>
                <w:rFonts w:cs="Arial"/>
                <w:szCs w:val="22"/>
              </w:rPr>
            </w:pPr>
            <w:r w:rsidRPr="009A6FAB">
              <w:rPr>
                <w:rFonts w:cs="Arial"/>
                <w:szCs w:val="22"/>
              </w:rPr>
              <w:t>Démontage si vous pouvez être sur place</w:t>
            </w:r>
            <w:r>
              <w:rPr>
                <w:rFonts w:cs="Arial"/>
                <w:szCs w:val="22"/>
              </w:rPr>
              <w:t>.</w:t>
            </w:r>
          </w:p>
        </w:tc>
      </w:tr>
      <w:tr w:rsidR="00D00F72" w:rsidRPr="00826AB1" w14:paraId="261A8175" w14:textId="77777777" w:rsidTr="009A6FAB">
        <w:tc>
          <w:tcPr>
            <w:tcW w:w="2518" w:type="dxa"/>
            <w:shd w:val="clear" w:color="auto" w:fill="F3F3F3"/>
            <w:vAlign w:val="center"/>
          </w:tcPr>
          <w:p w14:paraId="0E79D99E" w14:textId="77777777" w:rsidR="00D00F72" w:rsidRPr="009A6FAB" w:rsidRDefault="00D00F72" w:rsidP="00580D16">
            <w:pPr>
              <w:spacing w:before="40" w:after="40"/>
              <w:jc w:val="center"/>
              <w:rPr>
                <w:rFonts w:cs="Arial"/>
                <w:szCs w:val="22"/>
              </w:rPr>
            </w:pPr>
            <w:r w:rsidRPr="009A6FAB">
              <w:rPr>
                <w:rFonts w:cs="Arial"/>
                <w:szCs w:val="22"/>
              </w:rPr>
              <w:t xml:space="preserve">A partir du </w:t>
            </w:r>
          </w:p>
          <w:p w14:paraId="65E59B1C" w14:textId="0EF6B763" w:rsidR="00D00F72" w:rsidRPr="009A6FAB" w:rsidRDefault="00D00F72" w:rsidP="00D00F72">
            <w:pPr>
              <w:spacing w:before="40" w:after="40"/>
              <w:jc w:val="center"/>
              <w:rPr>
                <w:rFonts w:cs="Arial"/>
                <w:szCs w:val="22"/>
              </w:rPr>
            </w:pPr>
            <w:r>
              <w:rPr>
                <w:rFonts w:cs="Arial"/>
                <w:szCs w:val="22"/>
              </w:rPr>
              <w:t>7</w:t>
            </w:r>
            <w:r w:rsidRPr="009A6FAB">
              <w:rPr>
                <w:rFonts w:cs="Arial"/>
                <w:szCs w:val="22"/>
              </w:rPr>
              <w:t xml:space="preserve"> février 201</w:t>
            </w:r>
            <w:r>
              <w:rPr>
                <w:rFonts w:cs="Arial"/>
                <w:szCs w:val="22"/>
              </w:rPr>
              <w:t>5</w:t>
            </w:r>
          </w:p>
        </w:tc>
        <w:tc>
          <w:tcPr>
            <w:tcW w:w="7938" w:type="dxa"/>
            <w:shd w:val="clear" w:color="auto" w:fill="F3F3F3"/>
            <w:vAlign w:val="center"/>
          </w:tcPr>
          <w:p w14:paraId="347C7829" w14:textId="2C6B4FF6" w:rsidR="00D00F72" w:rsidRPr="009A6FAB" w:rsidRDefault="00D00F72" w:rsidP="00580D16">
            <w:pPr>
              <w:spacing w:before="40" w:after="40"/>
              <w:rPr>
                <w:rFonts w:cs="Arial"/>
                <w:szCs w:val="22"/>
              </w:rPr>
            </w:pPr>
            <w:r w:rsidRPr="009A6FAB">
              <w:rPr>
                <w:rFonts w:cs="Arial"/>
                <w:szCs w:val="22"/>
              </w:rPr>
              <w:t>Renvoi des photographies aux auteurs</w:t>
            </w:r>
            <w:r>
              <w:rPr>
                <w:rFonts w:cs="Arial"/>
                <w:szCs w:val="22"/>
              </w:rPr>
              <w:t>.</w:t>
            </w:r>
          </w:p>
        </w:tc>
      </w:tr>
      <w:tr w:rsidR="00D00F72" w:rsidRPr="00826AB1" w14:paraId="69C01563" w14:textId="77777777" w:rsidTr="009A6FAB">
        <w:tc>
          <w:tcPr>
            <w:tcW w:w="2518" w:type="dxa"/>
            <w:shd w:val="clear" w:color="auto" w:fill="F3F3F3"/>
            <w:vAlign w:val="center"/>
          </w:tcPr>
          <w:p w14:paraId="2E243989" w14:textId="77AE6AC1" w:rsidR="00D00F72" w:rsidRPr="009A6FAB" w:rsidRDefault="00D00F72" w:rsidP="00C36934">
            <w:pPr>
              <w:spacing w:before="40" w:after="40"/>
              <w:jc w:val="center"/>
              <w:rPr>
                <w:rFonts w:cs="Arial"/>
                <w:szCs w:val="22"/>
              </w:rPr>
            </w:pPr>
          </w:p>
        </w:tc>
        <w:tc>
          <w:tcPr>
            <w:tcW w:w="7938" w:type="dxa"/>
            <w:shd w:val="clear" w:color="auto" w:fill="F3F3F3"/>
            <w:vAlign w:val="center"/>
          </w:tcPr>
          <w:p w14:paraId="3EC013B0" w14:textId="5A7C9008" w:rsidR="00D00F72" w:rsidRPr="009A6FAB" w:rsidRDefault="00D00F72" w:rsidP="00580D16">
            <w:pPr>
              <w:spacing w:before="40" w:after="40"/>
              <w:rPr>
                <w:rFonts w:cs="Arial"/>
                <w:szCs w:val="22"/>
              </w:rPr>
            </w:pPr>
          </w:p>
        </w:tc>
      </w:tr>
    </w:tbl>
    <w:p w14:paraId="090157A0" w14:textId="77777777" w:rsidR="00B50222" w:rsidRDefault="006E558E" w:rsidP="00580D16">
      <w:pPr>
        <w:rPr>
          <w:rFonts w:cs="Arial"/>
          <w:sz w:val="24"/>
        </w:rPr>
      </w:pPr>
      <w:r>
        <w:rPr>
          <w:rFonts w:cs="Arial"/>
          <w:sz w:val="24"/>
          <w:lang w:val="it-IT"/>
        </w:rPr>
        <w:br w:type="textWrapping" w:clear="all"/>
      </w:r>
    </w:p>
    <w:p w14:paraId="138B54BE" w14:textId="77777777" w:rsidR="005B2FDE" w:rsidRPr="00230331" w:rsidRDefault="005B2FDE" w:rsidP="00580D16">
      <w:pPr>
        <w:rPr>
          <w:rFonts w:cs="Arial"/>
          <w:sz w:val="24"/>
          <w:lang w:val="it-IT"/>
        </w:rPr>
      </w:pPr>
    </w:p>
    <w:p w14:paraId="633EB8AA" w14:textId="77777777" w:rsidR="00244F42" w:rsidRPr="00230331" w:rsidRDefault="005B2FDE" w:rsidP="00580D16">
      <w:pPr>
        <w:rPr>
          <w:rFonts w:cs="Arial"/>
          <w:sz w:val="36"/>
          <w:szCs w:val="36"/>
        </w:rPr>
      </w:pPr>
      <w:r>
        <w:rPr>
          <w:rFonts w:cs="Arial"/>
          <w:b/>
          <w:bCs/>
          <w:color w:val="999999"/>
          <w:sz w:val="36"/>
          <w:szCs w:val="36"/>
        </w:rPr>
        <w:t>P</w:t>
      </w:r>
      <w:r w:rsidR="00244F42" w:rsidRPr="00230331">
        <w:rPr>
          <w:rFonts w:cs="Arial"/>
          <w:b/>
          <w:bCs/>
          <w:color w:val="999999"/>
          <w:sz w:val="36"/>
          <w:szCs w:val="36"/>
        </w:rPr>
        <w:t>résentoirs</w:t>
      </w:r>
    </w:p>
    <w:p w14:paraId="783F4212" w14:textId="77777777" w:rsidR="00244F42" w:rsidRPr="00644279" w:rsidRDefault="00244F42" w:rsidP="00580D16">
      <w:pPr>
        <w:ind w:hanging="425"/>
        <w:rPr>
          <w:rFonts w:cs="Arial"/>
          <w:sz w:val="24"/>
        </w:rPr>
      </w:pPr>
    </w:p>
    <w:p w14:paraId="2DD6B775" w14:textId="44E78996" w:rsidR="00230331" w:rsidRPr="00644279" w:rsidRDefault="00A611C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Les</w:t>
      </w:r>
      <w:r w:rsidR="00244F42" w:rsidRPr="00644279">
        <w:rPr>
          <w:rFonts w:cs="Arial"/>
          <w:sz w:val="24"/>
        </w:rPr>
        <w:t xml:space="preserve"> photographies seront </w:t>
      </w:r>
      <w:r w:rsidRPr="00706E8E">
        <w:rPr>
          <w:rFonts w:cs="Arial"/>
          <w:sz w:val="24"/>
        </w:rPr>
        <w:t>exposées</w:t>
      </w:r>
      <w:r w:rsidR="00244F42" w:rsidRPr="00644279">
        <w:rPr>
          <w:rFonts w:cs="Arial"/>
          <w:sz w:val="24"/>
        </w:rPr>
        <w:t xml:space="preserve"> </w:t>
      </w:r>
      <w:r w:rsidR="00244F42" w:rsidRPr="009A6FAB">
        <w:rPr>
          <w:rFonts w:cs="Arial"/>
          <w:sz w:val="24"/>
        </w:rPr>
        <w:t xml:space="preserve">à </w:t>
      </w:r>
      <w:r w:rsidR="00A40F66" w:rsidRPr="009A6FAB">
        <w:rPr>
          <w:rFonts w:cs="Arial"/>
          <w:sz w:val="24"/>
        </w:rPr>
        <w:t>l’horizontale</w:t>
      </w:r>
      <w:r w:rsidR="009A4984">
        <w:rPr>
          <w:rFonts w:cs="Arial"/>
          <w:sz w:val="24"/>
        </w:rPr>
        <w:t xml:space="preserve"> sur d</w:t>
      </w:r>
      <w:r w:rsidR="00244F42" w:rsidRPr="00644279">
        <w:rPr>
          <w:rFonts w:cs="Arial"/>
          <w:sz w:val="24"/>
        </w:rPr>
        <w:t>es pré</w:t>
      </w:r>
      <w:r w:rsidR="00230331">
        <w:rPr>
          <w:rFonts w:cs="Arial"/>
          <w:sz w:val="24"/>
        </w:rPr>
        <w:t xml:space="preserve">sentoirs </w:t>
      </w:r>
      <w:r w:rsidR="00A40F66">
        <w:rPr>
          <w:rFonts w:cs="Arial"/>
          <w:sz w:val="24"/>
        </w:rPr>
        <w:t>blancs ;</w:t>
      </w:r>
      <w:r w:rsidR="00230331">
        <w:rPr>
          <w:rFonts w:cs="Arial"/>
          <w:sz w:val="24"/>
        </w:rPr>
        <w:t xml:space="preserve"> voir les exemples sur le site </w:t>
      </w:r>
      <w:hyperlink r:id="rId12" w:history="1">
        <w:r w:rsidR="009148DF" w:rsidRPr="001977F3">
          <w:rPr>
            <w:rStyle w:val="Lienhypertexte"/>
          </w:rPr>
          <w:t>www.rdvi.fr</w:t>
        </w:r>
      </w:hyperlink>
      <w:r w:rsidR="009A4984">
        <w:t>.</w:t>
      </w:r>
    </w:p>
    <w:p w14:paraId="2148D45B" w14:textId="363ABE60" w:rsidR="00244F42" w:rsidRPr="00644279"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Di</w:t>
      </w:r>
      <w:r w:rsidR="00476997">
        <w:rPr>
          <w:rFonts w:cs="Arial"/>
          <w:sz w:val="24"/>
        </w:rPr>
        <w:t>mension du présentoir</w:t>
      </w:r>
      <w:r w:rsidR="00A611C6">
        <w:rPr>
          <w:rFonts w:cs="Arial"/>
          <w:sz w:val="24"/>
        </w:rPr>
        <w:t> :</w:t>
      </w:r>
      <w:r w:rsidR="00476997">
        <w:rPr>
          <w:rFonts w:cs="Arial"/>
          <w:sz w:val="24"/>
        </w:rPr>
        <w:tab/>
      </w:r>
      <w:r w:rsidR="00B91049" w:rsidRPr="00644279">
        <w:rPr>
          <w:rFonts w:cs="Arial"/>
          <w:sz w:val="24"/>
        </w:rPr>
        <w:t>4</w:t>
      </w:r>
      <w:r w:rsidR="009A4984">
        <w:rPr>
          <w:rFonts w:cs="Arial"/>
          <w:sz w:val="24"/>
        </w:rPr>
        <w:t xml:space="preserve"> </w:t>
      </w:r>
      <w:r w:rsidR="00B91049" w:rsidRPr="00644279">
        <w:rPr>
          <w:rFonts w:cs="Arial"/>
          <w:sz w:val="24"/>
        </w:rPr>
        <w:t>m x 1</w:t>
      </w:r>
      <w:r w:rsidR="009A4984">
        <w:rPr>
          <w:rFonts w:cs="Arial"/>
          <w:sz w:val="24"/>
        </w:rPr>
        <w:t xml:space="preserve"> </w:t>
      </w:r>
      <w:r w:rsidR="00B91049" w:rsidRPr="00644279">
        <w:rPr>
          <w:rFonts w:cs="Arial"/>
          <w:sz w:val="24"/>
        </w:rPr>
        <w:t>m</w:t>
      </w:r>
      <w:r w:rsidRPr="00644279">
        <w:rPr>
          <w:rFonts w:cs="Arial"/>
          <w:sz w:val="24"/>
        </w:rPr>
        <w:t>.</w:t>
      </w:r>
    </w:p>
    <w:p w14:paraId="02075A2A" w14:textId="06A63A7A" w:rsidR="00B91049" w:rsidRPr="00CC27FF"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 xml:space="preserve">Deux </w:t>
      </w:r>
      <w:r w:rsidR="00B91049" w:rsidRPr="00644279">
        <w:rPr>
          <w:rFonts w:cs="Arial"/>
          <w:sz w:val="24"/>
        </w:rPr>
        <w:t>hauteurs</w:t>
      </w:r>
      <w:r w:rsidRPr="00644279">
        <w:rPr>
          <w:rFonts w:cs="Arial"/>
          <w:sz w:val="24"/>
        </w:rPr>
        <w:t xml:space="preserve"> possibles</w:t>
      </w:r>
      <w:r w:rsidR="00A611C6">
        <w:rPr>
          <w:rFonts w:cs="Arial"/>
          <w:sz w:val="24"/>
        </w:rPr>
        <w:t> :</w:t>
      </w:r>
      <w:r w:rsidR="00230331">
        <w:rPr>
          <w:rFonts w:cs="Arial"/>
          <w:sz w:val="24"/>
        </w:rPr>
        <w:tab/>
      </w:r>
      <w:r w:rsidR="00706E8E">
        <w:rPr>
          <w:rFonts w:cs="Arial"/>
          <w:sz w:val="24"/>
        </w:rPr>
        <w:t>~6</w:t>
      </w:r>
      <w:r w:rsidR="00B91049" w:rsidRPr="00644279">
        <w:rPr>
          <w:rFonts w:cs="Arial"/>
          <w:sz w:val="24"/>
        </w:rPr>
        <w:t xml:space="preserve">0 cm ou </w:t>
      </w:r>
      <w:r w:rsidR="00706E8E">
        <w:rPr>
          <w:rFonts w:cs="Arial"/>
          <w:sz w:val="24"/>
        </w:rPr>
        <w:t>~</w:t>
      </w:r>
      <w:r w:rsidR="00B91049" w:rsidRPr="00644279">
        <w:rPr>
          <w:rFonts w:cs="Arial"/>
          <w:sz w:val="24"/>
        </w:rPr>
        <w:t>90 cm</w:t>
      </w:r>
      <w:r w:rsidR="009A4984">
        <w:rPr>
          <w:rFonts w:cs="Arial"/>
          <w:sz w:val="24"/>
        </w:rPr>
        <w:t>.</w:t>
      </w:r>
    </w:p>
    <w:p w14:paraId="6F1AAC16" w14:textId="77777777" w:rsidR="00244F42" w:rsidRDefault="00244F42" w:rsidP="00580D16">
      <w:pPr>
        <w:rPr>
          <w:rFonts w:cs="Arial"/>
          <w:sz w:val="24"/>
        </w:rPr>
      </w:pPr>
      <w:r w:rsidRPr="00644279">
        <w:rPr>
          <w:rFonts w:cs="Arial"/>
          <w:sz w:val="24"/>
        </w:rPr>
        <w:br w:type="page"/>
      </w:r>
    </w:p>
    <w:p w14:paraId="6D48B5FD" w14:textId="77777777" w:rsidR="00E37F3B" w:rsidRPr="00E37F3B" w:rsidRDefault="00E37F3B" w:rsidP="00580D16">
      <w:pPr>
        <w:rPr>
          <w:rFonts w:cs="Arial"/>
          <w:sz w:val="24"/>
        </w:rPr>
      </w:pPr>
    </w:p>
    <w:p w14:paraId="197A8E5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(1/3)</w:t>
      </w:r>
      <w:r w:rsidR="00FD4AE8" w:rsidRPr="00131F7D">
        <w:rPr>
          <w:rFonts w:cs="Arial"/>
          <w:b/>
          <w:bCs/>
          <w:color w:val="365F91" w:themeColor="accent1" w:themeShade="BF"/>
          <w:sz w:val="36"/>
          <w:szCs w:val="36"/>
        </w:rPr>
        <w:t xml:space="preserve"> - Informations</w:t>
      </w:r>
    </w:p>
    <w:p w14:paraId="0DB37AF2" w14:textId="77777777" w:rsidR="005B2FDE" w:rsidRDefault="005B2FDE" w:rsidP="00580D16">
      <w:pPr>
        <w:spacing w:after="120"/>
        <w:rPr>
          <w:rFonts w:cs="Arial"/>
          <w:sz w:val="24"/>
        </w:rPr>
      </w:pPr>
    </w:p>
    <w:p w14:paraId="0BF65733" w14:textId="77777777" w:rsidR="00222849" w:rsidRDefault="00222849" w:rsidP="00580D16">
      <w:pPr>
        <w:rPr>
          <w:rFonts w:cs="Arial"/>
          <w:b/>
          <w:sz w:val="24"/>
        </w:rPr>
      </w:pPr>
      <w:r w:rsidRPr="00222849">
        <w:rPr>
          <w:rFonts w:cs="Arial"/>
          <w:b/>
          <w:sz w:val="24"/>
        </w:rPr>
        <w:t>Prière de remplir un bulletin d’inscription par série présentée.</w:t>
      </w:r>
    </w:p>
    <w:p w14:paraId="047BEEE3" w14:textId="2F7079BE" w:rsidR="00222849" w:rsidRPr="00131F7D" w:rsidRDefault="00131F7D" w:rsidP="00580D16">
      <w:pPr>
        <w:rPr>
          <w:rFonts w:cs="Arial"/>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F71FBB">
        <w:rPr>
          <w:rFonts w:cs="Arial"/>
          <w:b/>
          <w:bCs/>
          <w:sz w:val="24"/>
        </w:rPr>
        <w:t>2</w:t>
      </w:r>
      <w:r w:rsidR="002C5632">
        <w:rPr>
          <w:rFonts w:cs="Arial"/>
          <w:b/>
          <w:bCs/>
          <w:sz w:val="24"/>
        </w:rPr>
        <w:t>3</w:t>
      </w:r>
      <w:r w:rsidRPr="00644279">
        <w:rPr>
          <w:rFonts w:cs="Arial"/>
          <w:b/>
          <w:bCs/>
          <w:sz w:val="24"/>
        </w:rPr>
        <w:t xml:space="preserve"> </w:t>
      </w:r>
      <w:r w:rsidRPr="00706E8E">
        <w:rPr>
          <w:rFonts w:cs="Arial"/>
          <w:b/>
          <w:bCs/>
          <w:sz w:val="24"/>
        </w:rPr>
        <w:t>novembre</w:t>
      </w:r>
      <w:r w:rsidRPr="00644279">
        <w:rPr>
          <w:rFonts w:cs="Arial"/>
          <w:b/>
          <w:bCs/>
          <w:sz w:val="24"/>
        </w:rPr>
        <w:t xml:space="preserve"> 201</w:t>
      </w:r>
      <w:r w:rsidR="002C5632">
        <w:rPr>
          <w:rFonts w:cs="Arial"/>
          <w:b/>
          <w:bCs/>
          <w:sz w:val="24"/>
        </w:rPr>
        <w:t>4</w:t>
      </w:r>
      <w:r w:rsidRPr="00B6026C">
        <w:rPr>
          <w:rFonts w:cs="Arial"/>
          <w:bCs/>
          <w:sz w:val="24"/>
        </w:rPr>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A77DCB" w:rsidRPr="00826AB1" w14:paraId="62DF8777" w14:textId="77777777" w:rsidTr="001F5C94">
        <w:trPr>
          <w:trHeight w:val="454"/>
        </w:trPr>
        <w:tc>
          <w:tcPr>
            <w:tcW w:w="2835" w:type="dxa"/>
            <w:tcBorders>
              <w:right w:val="nil"/>
            </w:tcBorders>
            <w:shd w:val="clear" w:color="auto" w:fill="C6D9F1" w:themeFill="text2" w:themeFillTint="33"/>
          </w:tcPr>
          <w:p w14:paraId="21882626" w14:textId="77777777" w:rsidR="00A77DCB" w:rsidRPr="006A3D10" w:rsidRDefault="00A77DCB" w:rsidP="00580D16">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7F2C55AB" w14:textId="77777777" w:rsidR="00A77DCB" w:rsidRPr="006A3D10" w:rsidRDefault="00A77DCB" w:rsidP="00580D16">
            <w:pPr>
              <w:spacing w:before="40" w:after="40"/>
              <w:rPr>
                <w:rFonts w:cs="Arial"/>
                <w:sz w:val="24"/>
                <w:szCs w:val="26"/>
              </w:rPr>
            </w:pPr>
          </w:p>
        </w:tc>
      </w:tr>
      <w:tr w:rsidR="00A77DCB" w:rsidRPr="00826AB1" w14:paraId="59B4B4BD" w14:textId="77777777" w:rsidTr="001F5C94">
        <w:trPr>
          <w:trHeight w:val="454"/>
        </w:trPr>
        <w:tc>
          <w:tcPr>
            <w:tcW w:w="2835" w:type="dxa"/>
            <w:tcBorders>
              <w:right w:val="nil"/>
            </w:tcBorders>
            <w:shd w:val="clear" w:color="auto" w:fill="C6D9F1" w:themeFill="text2" w:themeFillTint="33"/>
          </w:tcPr>
          <w:p w14:paraId="345CD44C" w14:textId="77777777" w:rsidR="00A77DCB" w:rsidRPr="006A3D10" w:rsidRDefault="00A77DCB" w:rsidP="00580D16">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684928F2" w14:textId="77777777" w:rsidR="00A77DCB" w:rsidRPr="006A3D10" w:rsidRDefault="00A77DCB" w:rsidP="00580D16">
            <w:pPr>
              <w:spacing w:before="40" w:after="40"/>
              <w:rPr>
                <w:rFonts w:cs="Arial"/>
                <w:sz w:val="24"/>
                <w:szCs w:val="26"/>
              </w:rPr>
            </w:pPr>
          </w:p>
        </w:tc>
      </w:tr>
      <w:tr w:rsidR="00A77DCB" w:rsidRPr="00826AB1" w14:paraId="75E4E8EC" w14:textId="77777777" w:rsidTr="001F5C94">
        <w:trPr>
          <w:trHeight w:val="454"/>
        </w:trPr>
        <w:tc>
          <w:tcPr>
            <w:tcW w:w="2835" w:type="dxa"/>
            <w:tcBorders>
              <w:right w:val="nil"/>
            </w:tcBorders>
            <w:shd w:val="clear" w:color="auto" w:fill="C6D9F1" w:themeFill="text2" w:themeFillTint="33"/>
          </w:tcPr>
          <w:p w14:paraId="048694ED" w14:textId="77777777" w:rsidR="00A77DCB" w:rsidRPr="006A3D10" w:rsidRDefault="00A77DCB" w:rsidP="00580D16">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3A0BE88B" w14:textId="77777777" w:rsidR="00A77DCB" w:rsidRPr="006A3D10" w:rsidRDefault="00A77DCB" w:rsidP="00580D16">
            <w:pPr>
              <w:spacing w:before="40" w:after="40"/>
              <w:rPr>
                <w:rFonts w:cs="Arial"/>
                <w:sz w:val="24"/>
                <w:szCs w:val="26"/>
              </w:rPr>
            </w:pPr>
          </w:p>
        </w:tc>
      </w:tr>
      <w:tr w:rsidR="00A77DCB" w:rsidRPr="00826AB1" w14:paraId="46A206DB" w14:textId="77777777" w:rsidTr="001F5C94">
        <w:trPr>
          <w:trHeight w:val="454"/>
        </w:trPr>
        <w:tc>
          <w:tcPr>
            <w:tcW w:w="2835" w:type="dxa"/>
            <w:tcBorders>
              <w:right w:val="nil"/>
            </w:tcBorders>
            <w:shd w:val="clear" w:color="auto" w:fill="C6D9F1" w:themeFill="text2" w:themeFillTint="33"/>
          </w:tcPr>
          <w:p w14:paraId="69C88A10" w14:textId="77777777" w:rsidR="00A77DCB" w:rsidRPr="006A3D10" w:rsidRDefault="000C167E" w:rsidP="00580D16">
            <w:pPr>
              <w:spacing w:before="40" w:after="40"/>
              <w:rPr>
                <w:rFonts w:cs="Arial"/>
                <w:sz w:val="24"/>
                <w:szCs w:val="26"/>
              </w:rPr>
            </w:pPr>
            <w:r w:rsidRPr="006A3D10">
              <w:rPr>
                <w:rFonts w:cs="Arial"/>
                <w:sz w:val="24"/>
                <w:szCs w:val="26"/>
              </w:rPr>
              <w:t>Code p</w:t>
            </w:r>
            <w:r w:rsidR="00A77DCB" w:rsidRPr="006A3D10">
              <w:rPr>
                <w:rFonts w:cs="Arial"/>
                <w:sz w:val="24"/>
                <w:szCs w:val="26"/>
              </w:rPr>
              <w:t>ostal</w:t>
            </w:r>
          </w:p>
        </w:tc>
        <w:tc>
          <w:tcPr>
            <w:tcW w:w="7763" w:type="dxa"/>
            <w:tcBorders>
              <w:top w:val="single" w:sz="6" w:space="0" w:color="999999"/>
              <w:left w:val="nil"/>
              <w:bottom w:val="single" w:sz="6" w:space="0" w:color="999999"/>
              <w:right w:val="nil"/>
            </w:tcBorders>
          </w:tcPr>
          <w:p w14:paraId="4D656A0B" w14:textId="77777777" w:rsidR="00A77DCB" w:rsidRPr="006A3D10" w:rsidRDefault="00A77DCB" w:rsidP="00580D16">
            <w:pPr>
              <w:spacing w:before="40" w:after="40"/>
              <w:rPr>
                <w:rFonts w:cs="Arial"/>
                <w:sz w:val="24"/>
                <w:szCs w:val="26"/>
              </w:rPr>
            </w:pPr>
          </w:p>
        </w:tc>
      </w:tr>
      <w:tr w:rsidR="00A77DCB" w:rsidRPr="00826AB1" w14:paraId="3121725E" w14:textId="77777777" w:rsidTr="001F5C94">
        <w:trPr>
          <w:trHeight w:val="454"/>
        </w:trPr>
        <w:tc>
          <w:tcPr>
            <w:tcW w:w="2835" w:type="dxa"/>
            <w:tcBorders>
              <w:right w:val="nil"/>
            </w:tcBorders>
            <w:shd w:val="clear" w:color="auto" w:fill="C6D9F1" w:themeFill="text2" w:themeFillTint="33"/>
          </w:tcPr>
          <w:p w14:paraId="50EDD7C0" w14:textId="77777777" w:rsidR="00A77DCB" w:rsidRPr="006A3D10" w:rsidRDefault="00A77DCB" w:rsidP="00580D16">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4F7AB292" w14:textId="77777777" w:rsidR="00A77DCB" w:rsidRPr="006A3D10" w:rsidRDefault="00A77DCB" w:rsidP="00580D16">
            <w:pPr>
              <w:spacing w:before="40" w:after="40"/>
              <w:rPr>
                <w:rFonts w:cs="Arial"/>
                <w:sz w:val="24"/>
                <w:szCs w:val="26"/>
              </w:rPr>
            </w:pPr>
          </w:p>
        </w:tc>
      </w:tr>
      <w:tr w:rsidR="006112FD" w:rsidRPr="00826AB1" w14:paraId="65BF6091" w14:textId="77777777" w:rsidTr="001F5C94">
        <w:trPr>
          <w:trHeight w:val="454"/>
        </w:trPr>
        <w:tc>
          <w:tcPr>
            <w:tcW w:w="2835" w:type="dxa"/>
            <w:tcBorders>
              <w:right w:val="nil"/>
            </w:tcBorders>
            <w:shd w:val="clear" w:color="auto" w:fill="C6D9F1" w:themeFill="text2" w:themeFillTint="33"/>
          </w:tcPr>
          <w:p w14:paraId="6B2D4621" w14:textId="77777777" w:rsidR="006112FD" w:rsidRPr="006A3D10" w:rsidRDefault="006112FD" w:rsidP="00580D16">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42E852DA" w14:textId="77777777" w:rsidR="006112FD" w:rsidRPr="006A3D10" w:rsidRDefault="006112FD" w:rsidP="00580D16">
            <w:pPr>
              <w:tabs>
                <w:tab w:val="left" w:pos="2772"/>
              </w:tabs>
              <w:spacing w:before="40" w:after="40"/>
              <w:rPr>
                <w:rFonts w:cs="Arial"/>
                <w:sz w:val="24"/>
                <w:szCs w:val="26"/>
              </w:rPr>
            </w:pPr>
          </w:p>
        </w:tc>
      </w:tr>
      <w:tr w:rsidR="00A77DCB" w:rsidRPr="00826AB1" w14:paraId="5CD51E4C" w14:textId="77777777" w:rsidTr="001F5C94">
        <w:trPr>
          <w:trHeight w:val="454"/>
        </w:trPr>
        <w:tc>
          <w:tcPr>
            <w:tcW w:w="2835" w:type="dxa"/>
            <w:tcBorders>
              <w:right w:val="nil"/>
            </w:tcBorders>
            <w:shd w:val="clear" w:color="auto" w:fill="C6D9F1" w:themeFill="text2" w:themeFillTint="33"/>
          </w:tcPr>
          <w:p w14:paraId="79E87FAD" w14:textId="77777777" w:rsidR="00A77DCB" w:rsidRPr="006A3D10" w:rsidRDefault="00A77DCB" w:rsidP="00580D16">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67770A5A" w14:textId="77777777" w:rsidR="00A77DCB" w:rsidRPr="006A3D10" w:rsidRDefault="00A77DCB" w:rsidP="00580D16">
            <w:pPr>
              <w:spacing w:before="40" w:after="40"/>
              <w:rPr>
                <w:rFonts w:cs="Arial"/>
                <w:sz w:val="24"/>
                <w:szCs w:val="26"/>
              </w:rPr>
            </w:pPr>
          </w:p>
        </w:tc>
      </w:tr>
      <w:tr w:rsidR="00A77DCB" w:rsidRPr="00826AB1" w14:paraId="4BAA048B" w14:textId="77777777" w:rsidTr="001F5C94">
        <w:trPr>
          <w:trHeight w:val="454"/>
        </w:trPr>
        <w:tc>
          <w:tcPr>
            <w:tcW w:w="2835" w:type="dxa"/>
            <w:tcBorders>
              <w:right w:val="nil"/>
            </w:tcBorders>
            <w:shd w:val="clear" w:color="auto" w:fill="C6D9F1" w:themeFill="text2" w:themeFillTint="33"/>
          </w:tcPr>
          <w:p w14:paraId="76F83042" w14:textId="77777777" w:rsidR="00A77DCB" w:rsidRPr="006A3D10" w:rsidRDefault="00A77DCB" w:rsidP="00580D16">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2A604E56" w14:textId="77777777" w:rsidR="00A77DCB" w:rsidRPr="006A3D10" w:rsidRDefault="00A77DCB" w:rsidP="00580D16">
            <w:pPr>
              <w:spacing w:before="40" w:after="40"/>
              <w:rPr>
                <w:rFonts w:cs="Arial"/>
                <w:sz w:val="24"/>
                <w:szCs w:val="26"/>
              </w:rPr>
            </w:pPr>
          </w:p>
        </w:tc>
      </w:tr>
      <w:tr w:rsidR="001F5C94" w:rsidRPr="00826AB1" w14:paraId="276E7E06" w14:textId="77777777" w:rsidTr="002F0C41">
        <w:trPr>
          <w:trHeight w:val="454"/>
        </w:trPr>
        <w:tc>
          <w:tcPr>
            <w:tcW w:w="2835" w:type="dxa"/>
            <w:tcBorders>
              <w:right w:val="nil"/>
            </w:tcBorders>
            <w:shd w:val="clear" w:color="auto" w:fill="95B3D7" w:themeFill="accent1" w:themeFillTint="99"/>
          </w:tcPr>
          <w:p w14:paraId="1035170B" w14:textId="77777777" w:rsidR="001F5C94" w:rsidRPr="006A3D10" w:rsidRDefault="001F5C94" w:rsidP="002F0C41">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5FC1C34E" w14:textId="4830ED81" w:rsidR="001F5C94" w:rsidRPr="006A3D10" w:rsidRDefault="00732E5E" w:rsidP="002F0C41">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Homme  </w:t>
            </w:r>
            <w:r w:rsidR="001F5C94"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Femme</w:t>
            </w:r>
          </w:p>
        </w:tc>
      </w:tr>
      <w:tr w:rsidR="001F5C94" w:rsidRPr="00826AB1" w14:paraId="65E23BAC" w14:textId="77777777" w:rsidTr="001F5C94">
        <w:trPr>
          <w:trHeight w:val="454"/>
        </w:trPr>
        <w:tc>
          <w:tcPr>
            <w:tcW w:w="2835" w:type="dxa"/>
            <w:tcBorders>
              <w:right w:val="nil"/>
            </w:tcBorders>
            <w:shd w:val="clear" w:color="auto" w:fill="95B3D7" w:themeFill="accent1" w:themeFillTint="99"/>
          </w:tcPr>
          <w:p w14:paraId="547D3764" w14:textId="02B5521E" w:rsidR="001F5C94" w:rsidRPr="006A3D10" w:rsidRDefault="001F5C94" w:rsidP="00580D16">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62C2CA92" w14:textId="4532547A" w:rsidR="001F5C94" w:rsidRPr="006A3D10" w:rsidRDefault="00732E5E" w:rsidP="006A3D10">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2C3E18">
                  <w:rPr>
                    <w:rFonts w:ascii="MS Gothic" w:eastAsia="MS Gothic" w:hAnsi="MS Gothic" w:cs="Arial" w:hint="eastAsia"/>
                    <w:sz w:val="24"/>
                    <w:szCs w:val="26"/>
                  </w:rPr>
                  <w:t>☐</w:t>
                </w:r>
              </w:sdtContent>
            </w:sdt>
            <w:r w:rsidR="001F5C94"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6A3D10" w:rsidRPr="006A3D10">
              <w:rPr>
                <w:rFonts w:cs="Arial"/>
                <w:sz w:val="24"/>
                <w:szCs w:val="26"/>
              </w:rPr>
              <w:t xml:space="preserve"> &gt; 66</w:t>
            </w:r>
          </w:p>
        </w:tc>
      </w:tr>
      <w:tr w:rsidR="001F5C94" w:rsidRPr="00826AB1" w14:paraId="1F1F5756" w14:textId="77777777" w:rsidTr="001F5C94">
        <w:trPr>
          <w:trHeight w:val="454"/>
        </w:trPr>
        <w:tc>
          <w:tcPr>
            <w:tcW w:w="2835" w:type="dxa"/>
            <w:tcBorders>
              <w:right w:val="nil"/>
            </w:tcBorders>
            <w:shd w:val="clear" w:color="auto" w:fill="95B3D7" w:themeFill="accent1" w:themeFillTint="99"/>
          </w:tcPr>
          <w:p w14:paraId="33182042" w14:textId="1FA87DF6" w:rsidR="001F5C94" w:rsidRPr="006A3D10" w:rsidRDefault="001F5C94" w:rsidP="00580D16">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F9A5799" w14:textId="77777777" w:rsidR="001F5C94" w:rsidRPr="006A3D10" w:rsidRDefault="001F5C94" w:rsidP="00580D16">
            <w:pPr>
              <w:tabs>
                <w:tab w:val="left" w:pos="2772"/>
              </w:tabs>
              <w:spacing w:before="40" w:after="40"/>
              <w:rPr>
                <w:rFonts w:cs="Arial"/>
                <w:sz w:val="24"/>
                <w:szCs w:val="26"/>
              </w:rPr>
            </w:pPr>
          </w:p>
        </w:tc>
      </w:tr>
      <w:tr w:rsidR="001F5C94" w:rsidRPr="00826AB1" w14:paraId="3D9429B3" w14:textId="77777777" w:rsidTr="001F5C94">
        <w:trPr>
          <w:trHeight w:val="454"/>
        </w:trPr>
        <w:tc>
          <w:tcPr>
            <w:tcW w:w="2835" w:type="dxa"/>
            <w:tcBorders>
              <w:right w:val="nil"/>
            </w:tcBorders>
            <w:shd w:val="clear" w:color="auto" w:fill="95B3D7" w:themeFill="accent1" w:themeFillTint="99"/>
          </w:tcPr>
          <w:p w14:paraId="10662E0D" w14:textId="77777777" w:rsidR="001F5C94" w:rsidRPr="006A3D10" w:rsidRDefault="001F5C94" w:rsidP="00580D16">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3B0157DA" w14:textId="77777777" w:rsidR="001F5C94" w:rsidRPr="006A3D10" w:rsidRDefault="001F5C94" w:rsidP="00580D16">
            <w:pPr>
              <w:tabs>
                <w:tab w:val="left" w:pos="2772"/>
              </w:tabs>
              <w:spacing w:before="40" w:after="40"/>
              <w:rPr>
                <w:rFonts w:cs="Arial"/>
                <w:sz w:val="24"/>
                <w:szCs w:val="26"/>
              </w:rPr>
            </w:pPr>
          </w:p>
        </w:tc>
      </w:tr>
      <w:tr w:rsidR="001F5C94" w:rsidRPr="00826AB1" w14:paraId="3FF84E15" w14:textId="77777777" w:rsidTr="001F5C94">
        <w:trPr>
          <w:trHeight w:val="454"/>
        </w:trPr>
        <w:tc>
          <w:tcPr>
            <w:tcW w:w="2835" w:type="dxa"/>
            <w:tcBorders>
              <w:right w:val="nil"/>
            </w:tcBorders>
            <w:shd w:val="clear" w:color="auto" w:fill="95B3D7" w:themeFill="accent1" w:themeFillTint="99"/>
          </w:tcPr>
          <w:p w14:paraId="78109A41" w14:textId="77777777" w:rsidR="001F5C94" w:rsidRPr="006A3D10" w:rsidRDefault="001F5C94" w:rsidP="00580D16">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2FFAB4D6" w14:textId="3FBD7FB4" w:rsidR="001F5C94" w:rsidRPr="006A3D10" w:rsidRDefault="00732E5E" w:rsidP="00580D16">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Professionnel</w:t>
            </w:r>
            <w:r w:rsidR="001F5C94"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Passionné   </w:t>
            </w:r>
            <w:r w:rsidR="001F5C94"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En formation</w:t>
            </w:r>
          </w:p>
        </w:tc>
      </w:tr>
      <w:tr w:rsidR="001F5C94" w:rsidRPr="00826AB1" w14:paraId="309B02DA" w14:textId="77777777" w:rsidTr="001F5C94">
        <w:trPr>
          <w:trHeight w:val="454"/>
        </w:trPr>
        <w:tc>
          <w:tcPr>
            <w:tcW w:w="2835" w:type="dxa"/>
            <w:tcBorders>
              <w:right w:val="nil"/>
            </w:tcBorders>
            <w:shd w:val="clear" w:color="auto" w:fill="95B3D7" w:themeFill="accent1" w:themeFillTint="99"/>
          </w:tcPr>
          <w:p w14:paraId="3581E826" w14:textId="6711AEC4" w:rsidR="001F5C94" w:rsidRPr="006A3D10" w:rsidRDefault="001F5C94" w:rsidP="002F0C41">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53B3B7B2" w14:textId="179F433F" w:rsidR="001F5C94" w:rsidRPr="006A3D10" w:rsidRDefault="001F5C94" w:rsidP="006B33E3">
            <w:pPr>
              <w:tabs>
                <w:tab w:val="left" w:pos="2772"/>
              </w:tabs>
              <w:spacing w:before="40" w:after="40"/>
              <w:rPr>
                <w:rFonts w:cs="Arial"/>
                <w:sz w:val="24"/>
                <w:szCs w:val="26"/>
              </w:rPr>
            </w:pPr>
            <w:r w:rsidRPr="006A3D10">
              <w:rPr>
                <w:rFonts w:cs="Arial"/>
                <w:sz w:val="24"/>
                <w:szCs w:val="26"/>
              </w:rPr>
              <w:t>(</w:t>
            </w:r>
            <w:r w:rsidR="006B33E3">
              <w:rPr>
                <w:rFonts w:cs="Arial"/>
                <w:sz w:val="24"/>
                <w:szCs w:val="26"/>
              </w:rPr>
              <w:t>S</w:t>
            </w:r>
            <w:r w:rsidRPr="006A3D10">
              <w:rPr>
                <w:rFonts w:cs="Arial"/>
                <w:sz w:val="24"/>
                <w:szCs w:val="26"/>
              </w:rPr>
              <w:t>i passionné)</w:t>
            </w:r>
          </w:p>
        </w:tc>
      </w:tr>
      <w:tr w:rsidR="001F5C94" w:rsidRPr="00826AB1" w14:paraId="3F081AE3" w14:textId="77777777" w:rsidTr="002F0C41">
        <w:trPr>
          <w:trHeight w:val="454"/>
        </w:trPr>
        <w:tc>
          <w:tcPr>
            <w:tcW w:w="2835" w:type="dxa"/>
            <w:tcBorders>
              <w:right w:val="nil"/>
            </w:tcBorders>
            <w:shd w:val="clear" w:color="auto" w:fill="365F91" w:themeFill="accent1" w:themeFillShade="BF"/>
          </w:tcPr>
          <w:p w14:paraId="69DDC0C0" w14:textId="0A24ADD0" w:rsidR="001F5C94" w:rsidRPr="006A3D10" w:rsidRDefault="001F5C94" w:rsidP="001F5C94">
            <w:pPr>
              <w:spacing w:before="40" w:after="40"/>
              <w:rPr>
                <w:rFonts w:cs="Arial"/>
                <w:color w:val="FFFFFF" w:themeColor="background1"/>
                <w:sz w:val="24"/>
              </w:rPr>
            </w:pPr>
            <w:r w:rsidRPr="006A3D10">
              <w:rPr>
                <w:rFonts w:cs="Arial"/>
                <w:color w:val="FFFFFF" w:themeColor="background1"/>
                <w:sz w:val="24"/>
              </w:rPr>
              <w:t>Titre de la série</w:t>
            </w:r>
          </w:p>
        </w:tc>
        <w:tc>
          <w:tcPr>
            <w:tcW w:w="7763" w:type="dxa"/>
            <w:tcBorders>
              <w:top w:val="single" w:sz="6" w:space="0" w:color="999999"/>
              <w:left w:val="nil"/>
              <w:bottom w:val="single" w:sz="6" w:space="0" w:color="999999"/>
              <w:right w:val="nil"/>
            </w:tcBorders>
          </w:tcPr>
          <w:p w14:paraId="7B386F05" w14:textId="3C2CC3F4" w:rsidR="001F5C94" w:rsidRPr="006A3D10" w:rsidRDefault="001F5C94" w:rsidP="002F0C41">
            <w:pPr>
              <w:tabs>
                <w:tab w:val="left" w:pos="2772"/>
              </w:tabs>
              <w:spacing w:before="40" w:after="40"/>
              <w:rPr>
                <w:rFonts w:cs="Arial"/>
                <w:sz w:val="24"/>
                <w:szCs w:val="26"/>
              </w:rPr>
            </w:pPr>
          </w:p>
        </w:tc>
      </w:tr>
      <w:tr w:rsidR="001F5C94" w:rsidRPr="00826AB1" w14:paraId="660BED74" w14:textId="77777777" w:rsidTr="001F5C94">
        <w:trPr>
          <w:trHeight w:val="454"/>
        </w:trPr>
        <w:tc>
          <w:tcPr>
            <w:tcW w:w="2835" w:type="dxa"/>
            <w:tcBorders>
              <w:right w:val="nil"/>
            </w:tcBorders>
            <w:shd w:val="clear" w:color="auto" w:fill="365F91" w:themeFill="accent1" w:themeFillShade="BF"/>
          </w:tcPr>
          <w:p w14:paraId="33D85B63" w14:textId="77777777" w:rsidR="001F5C94" w:rsidRPr="006A3D10" w:rsidRDefault="001F5C94" w:rsidP="00580D16">
            <w:pPr>
              <w:spacing w:before="40" w:after="40"/>
              <w:rPr>
                <w:rFonts w:cs="Arial"/>
                <w:color w:val="FFFFFF" w:themeColor="background1"/>
                <w:sz w:val="24"/>
              </w:rPr>
            </w:pPr>
            <w:r w:rsidRPr="006A3D10">
              <w:rPr>
                <w:rFonts w:cs="Arial"/>
                <w:color w:val="FFFFFF" w:themeColor="background1"/>
                <w:sz w:val="24"/>
              </w:rPr>
              <w:t>Nombre de présentoirs</w:t>
            </w:r>
          </w:p>
        </w:tc>
        <w:tc>
          <w:tcPr>
            <w:tcW w:w="7763" w:type="dxa"/>
            <w:tcBorders>
              <w:top w:val="single" w:sz="6" w:space="0" w:color="999999"/>
              <w:left w:val="nil"/>
              <w:bottom w:val="single" w:sz="6" w:space="0" w:color="999999"/>
              <w:right w:val="nil"/>
            </w:tcBorders>
          </w:tcPr>
          <w:p w14:paraId="0E36C40D" w14:textId="4E57E015" w:rsidR="001F5C94" w:rsidRPr="006A3D10" w:rsidRDefault="00732E5E" w:rsidP="00580D16">
            <w:pPr>
              <w:tabs>
                <w:tab w:val="left" w:pos="2772"/>
              </w:tabs>
              <w:spacing w:before="40" w:after="40"/>
              <w:rPr>
                <w:rFonts w:cs="Arial"/>
                <w:sz w:val="24"/>
                <w:szCs w:val="26"/>
              </w:rPr>
            </w:pPr>
            <w:sdt>
              <w:sdtPr>
                <w:rPr>
                  <w:rFonts w:cs="Arial"/>
                  <w:sz w:val="24"/>
                  <w:szCs w:val="26"/>
                </w:rPr>
                <w:id w:val="1940946062"/>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Un</w:t>
            </w:r>
            <w:r w:rsidR="001F5C94" w:rsidRPr="006A3D10">
              <w:rPr>
                <w:rFonts w:cs="Arial"/>
                <w:sz w:val="24"/>
                <w:szCs w:val="26"/>
              </w:rPr>
              <w:tab/>
            </w:r>
            <w:sdt>
              <w:sdtPr>
                <w:rPr>
                  <w:rFonts w:cs="Arial"/>
                  <w:sz w:val="24"/>
                  <w:szCs w:val="26"/>
                </w:rPr>
                <w:id w:val="801966303"/>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Deux    (pour cette série)</w:t>
            </w:r>
          </w:p>
        </w:tc>
      </w:tr>
      <w:tr w:rsidR="001F5C94" w:rsidRPr="00826AB1" w14:paraId="03A9663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2162BF89" w14:textId="77777777" w:rsidR="001F5C94" w:rsidRPr="006A3D10" w:rsidRDefault="001F5C94" w:rsidP="002802DE">
            <w:pPr>
              <w:spacing w:before="40" w:after="40"/>
              <w:rPr>
                <w:rFonts w:cs="Arial"/>
                <w:color w:val="FFFFFF" w:themeColor="background1"/>
                <w:sz w:val="24"/>
              </w:rPr>
            </w:pPr>
            <w:r w:rsidRPr="006A3D10">
              <w:rPr>
                <w:rFonts w:cs="Arial"/>
                <w:color w:val="FFFFFF" w:themeColor="background1"/>
                <w:sz w:val="24"/>
              </w:rPr>
              <w:t>Type de présentoirs</w:t>
            </w:r>
          </w:p>
        </w:tc>
        <w:tc>
          <w:tcPr>
            <w:tcW w:w="7763" w:type="dxa"/>
            <w:tcBorders>
              <w:top w:val="single" w:sz="6" w:space="0" w:color="999999"/>
              <w:left w:val="nil"/>
              <w:bottom w:val="single" w:sz="6" w:space="0" w:color="999999"/>
              <w:right w:val="nil"/>
            </w:tcBorders>
          </w:tcPr>
          <w:p w14:paraId="645A9F98" w14:textId="20A81E40" w:rsidR="001F5C94" w:rsidRPr="006A3D10" w:rsidRDefault="00732E5E" w:rsidP="002802DE">
            <w:pPr>
              <w:tabs>
                <w:tab w:val="left" w:pos="2772"/>
              </w:tabs>
              <w:spacing w:before="40" w:after="40"/>
              <w:rPr>
                <w:rFonts w:cs="Arial"/>
                <w:sz w:val="24"/>
                <w:szCs w:val="26"/>
              </w:rPr>
            </w:pPr>
            <w:sdt>
              <w:sdtPr>
                <w:rPr>
                  <w:rFonts w:cs="Arial"/>
                  <w:sz w:val="24"/>
                  <w:szCs w:val="26"/>
                </w:rPr>
                <w:id w:val="-7402497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Bas (~60 cm)</w:t>
            </w:r>
            <w:r w:rsidR="001F5C94" w:rsidRPr="006A3D10">
              <w:rPr>
                <w:rFonts w:cs="Arial"/>
                <w:sz w:val="24"/>
                <w:szCs w:val="26"/>
              </w:rPr>
              <w:tab/>
            </w:r>
            <w:sdt>
              <w:sdtPr>
                <w:rPr>
                  <w:rFonts w:cs="Arial"/>
                  <w:sz w:val="24"/>
                  <w:szCs w:val="26"/>
                </w:rPr>
                <w:id w:val="-704705190"/>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Haut (~90 cm)</w:t>
            </w:r>
          </w:p>
        </w:tc>
      </w:tr>
      <w:tr w:rsidR="001F5C94" w:rsidRPr="00826AB1" w14:paraId="2285DAD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2A166F6" w14:textId="50FFEF81" w:rsidR="001F5C94" w:rsidRPr="006A3D10" w:rsidRDefault="001F5C94" w:rsidP="00097879">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34F7D3D1" w14:textId="4CB291F6" w:rsidR="001F5C94" w:rsidRPr="006A3D10" w:rsidRDefault="00732E5E" w:rsidP="007C0336">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Argentique</w:t>
            </w:r>
            <w:r w:rsidR="001F5C94"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Numérique</w:t>
            </w:r>
            <w:r w:rsidR="001F5C94" w:rsidRPr="006A3D10">
              <w:rPr>
                <w:rFonts w:cs="Arial"/>
                <w:sz w:val="24"/>
                <w:szCs w:val="26"/>
              </w:rPr>
              <w:tab/>
              <w:t>(pour des statistiques)</w:t>
            </w:r>
          </w:p>
        </w:tc>
      </w:tr>
      <w:tr w:rsidR="001F5C94" w:rsidRPr="00826AB1" w14:paraId="72F31C96"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D7556DE" w14:textId="77777777" w:rsidR="001F5C94" w:rsidRPr="006A3D10" w:rsidRDefault="001F5C94" w:rsidP="00002C1A">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19928C12" w14:textId="4C301245" w:rsidR="001F5C94" w:rsidRPr="006A3D10" w:rsidRDefault="00732E5E" w:rsidP="00002C1A">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Presse</w:t>
            </w:r>
            <w:r w:rsidR="001F5C94"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Internet   </w:t>
            </w:r>
            <w:r w:rsidR="001F5C94"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w:t>
            </w:r>
            <w:r w:rsidR="001F5C94" w:rsidRPr="00D44421">
              <w:rPr>
                <w:rFonts w:cs="Arial"/>
                <w:sz w:val="24"/>
                <w:szCs w:val="26"/>
              </w:rPr>
              <w:t>Rencontres d’Arles</w:t>
            </w:r>
          </w:p>
          <w:p w14:paraId="261446F6" w14:textId="1B867B49" w:rsidR="001F5C94" w:rsidRPr="006A3D10" w:rsidRDefault="00732E5E" w:rsidP="00002C1A">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Affichage / flyers</w:t>
            </w:r>
            <w:r w:rsidR="001F5C94"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Amis</w:t>
            </w:r>
            <w:r w:rsidR="001F5C94"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Autre</w:t>
            </w:r>
          </w:p>
        </w:tc>
      </w:tr>
    </w:tbl>
    <w:p w14:paraId="577268F4" w14:textId="77777777" w:rsidR="00A40F66" w:rsidRDefault="00A40F66" w:rsidP="00580D16">
      <w:pPr>
        <w:rPr>
          <w:rFonts w:cs="Arial"/>
          <w:sz w:val="24"/>
        </w:rPr>
      </w:pPr>
    </w:p>
    <w:p w14:paraId="62B8EE11" w14:textId="77777777" w:rsidR="00A40F66" w:rsidRPr="00644279" w:rsidRDefault="00A40F66" w:rsidP="00580D16">
      <w:pPr>
        <w:spacing w:after="120"/>
        <w:ind w:left="567" w:hanging="567"/>
        <w:rPr>
          <w:rFonts w:cs="Arial"/>
          <w:sz w:val="24"/>
        </w:rPr>
      </w:pPr>
      <w:r w:rsidRPr="00644279">
        <w:rPr>
          <w:rFonts w:cs="Arial"/>
          <w:sz w:val="24"/>
        </w:rPr>
        <w:t>Le candidat doit constituer un dossier comprenant :</w:t>
      </w:r>
    </w:p>
    <w:p w14:paraId="6B91E72D" w14:textId="22BFBE64" w:rsidR="00A40F66" w:rsidRPr="00644279" w:rsidRDefault="00A40F66" w:rsidP="00580D16">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3" w:history="1">
        <w:r w:rsidRPr="00644279">
          <w:rPr>
            <w:rStyle w:val="Lienhypertexte"/>
            <w:rFonts w:cs="Arial"/>
            <w:sz w:val="24"/>
          </w:rPr>
          <w:t>www.rdvi.fr</w:t>
        </w:r>
      </w:hyperlink>
      <w:r w:rsidRPr="00644279">
        <w:rPr>
          <w:rFonts w:cs="Arial"/>
          <w:sz w:val="24"/>
        </w:rPr>
        <w:t>) dûment complété à l’ordinateur, imprimé et signé</w:t>
      </w:r>
      <w:r w:rsidR="00B6026C">
        <w:rPr>
          <w:rFonts w:cs="Arial"/>
          <w:sz w:val="24"/>
        </w:rPr>
        <w:t>.</w:t>
      </w:r>
    </w:p>
    <w:p w14:paraId="575EA3DB" w14:textId="2DAF8759" w:rsidR="00A40F66" w:rsidRPr="00644279" w:rsidRDefault="00B6026C" w:rsidP="001F5C94">
      <w:pPr>
        <w:numPr>
          <w:ilvl w:val="0"/>
          <w:numId w:val="36"/>
        </w:numPr>
        <w:tabs>
          <w:tab w:val="clear" w:pos="1800"/>
          <w:tab w:val="num" w:pos="567"/>
        </w:tabs>
        <w:ind w:left="567" w:hanging="567"/>
        <w:rPr>
          <w:rFonts w:cs="Arial"/>
          <w:sz w:val="24"/>
        </w:rPr>
      </w:pPr>
      <w:r>
        <w:rPr>
          <w:rFonts w:cs="Arial"/>
          <w:sz w:val="24"/>
        </w:rPr>
        <w:t>U</w:t>
      </w:r>
      <w:r w:rsidR="00A40F66" w:rsidRPr="00644279">
        <w:rPr>
          <w:rFonts w:cs="Arial"/>
          <w:sz w:val="24"/>
        </w:rPr>
        <w:t>n CD (ou DVD) lisible sous Windows, comprenant :</w:t>
      </w:r>
    </w:p>
    <w:p w14:paraId="64C0E1CC" w14:textId="0504DABB" w:rsidR="00A40F66" w:rsidRPr="00644279" w:rsidRDefault="00A40F66" w:rsidP="001F5C94">
      <w:pPr>
        <w:numPr>
          <w:ilvl w:val="2"/>
          <w:numId w:val="3"/>
        </w:numPr>
        <w:tabs>
          <w:tab w:val="clear" w:pos="2160"/>
          <w:tab w:val="left" w:pos="1418"/>
        </w:tabs>
        <w:ind w:left="1418"/>
        <w:rPr>
          <w:rFonts w:cs="Arial"/>
          <w:sz w:val="24"/>
        </w:rPr>
      </w:pPr>
      <w:r w:rsidRPr="00644279">
        <w:rPr>
          <w:rFonts w:cs="Arial"/>
          <w:sz w:val="24"/>
        </w:rPr>
        <w:t>l</w:t>
      </w:r>
      <w:r w:rsidR="00B6026C">
        <w:rPr>
          <w:rFonts w:cs="Arial"/>
          <w:sz w:val="24"/>
        </w:rPr>
        <w:t>e bulletin d’inscription (Word),</w:t>
      </w:r>
    </w:p>
    <w:p w14:paraId="56A335C3" w14:textId="619B5DBC" w:rsidR="00A40F66" w:rsidRPr="00644279" w:rsidRDefault="00A40F66" w:rsidP="001F5C94">
      <w:pPr>
        <w:numPr>
          <w:ilvl w:val="2"/>
          <w:numId w:val="3"/>
        </w:numPr>
        <w:tabs>
          <w:tab w:val="clear" w:pos="2160"/>
          <w:tab w:val="left" w:pos="1418"/>
        </w:tabs>
        <w:spacing w:after="120"/>
        <w:ind w:left="1417" w:hanging="357"/>
        <w:rPr>
          <w:rFonts w:cs="Arial"/>
          <w:sz w:val="24"/>
        </w:rPr>
      </w:pPr>
      <w:r w:rsidRPr="00644279">
        <w:rPr>
          <w:rFonts w:cs="Arial"/>
          <w:sz w:val="24"/>
        </w:rPr>
        <w:t xml:space="preserve">une série homogène de </w:t>
      </w:r>
      <w:r w:rsidR="000D747C">
        <w:rPr>
          <w:rFonts w:cs="Arial"/>
          <w:sz w:val="24"/>
        </w:rPr>
        <w:t>5</w:t>
      </w:r>
      <w:r w:rsidRPr="00644279">
        <w:rPr>
          <w:rFonts w:cs="Arial"/>
          <w:sz w:val="24"/>
        </w:rPr>
        <w:t xml:space="preserve"> à </w:t>
      </w:r>
      <w:r w:rsidR="00922244">
        <w:rPr>
          <w:rFonts w:cs="Arial"/>
          <w:sz w:val="24"/>
        </w:rPr>
        <w:t>15</w:t>
      </w:r>
      <w:r w:rsidRPr="00644279">
        <w:rPr>
          <w:rFonts w:cs="Arial"/>
          <w:sz w:val="24"/>
        </w:rPr>
        <w:t xml:space="preserve"> œuvre</w:t>
      </w:r>
      <w:r w:rsidR="00B6026C">
        <w:rPr>
          <w:rFonts w:cs="Arial"/>
          <w:sz w:val="24"/>
        </w:rPr>
        <w:t xml:space="preserve">s (format </w:t>
      </w:r>
      <w:proofErr w:type="spellStart"/>
      <w:r w:rsidR="00B6026C">
        <w:rPr>
          <w:rFonts w:cs="Arial"/>
          <w:sz w:val="24"/>
        </w:rPr>
        <w:t>jpg</w:t>
      </w:r>
      <w:proofErr w:type="spellEnd"/>
      <w:r w:rsidR="00B6026C">
        <w:rPr>
          <w:rFonts w:cs="Arial"/>
          <w:sz w:val="24"/>
        </w:rPr>
        <w:t xml:space="preserve"> – A4 / 300 dpi – e</w:t>
      </w:r>
      <w:r w:rsidRPr="00644279">
        <w:rPr>
          <w:rFonts w:cs="Arial"/>
          <w:sz w:val="24"/>
        </w:rPr>
        <w:t xml:space="preserve">space colorimétrique RVB – avec la convention de nommage définie </w:t>
      </w:r>
      <w:r>
        <w:rPr>
          <w:rFonts w:cs="Arial"/>
          <w:sz w:val="24"/>
        </w:rPr>
        <w:t>dans le règlement</w:t>
      </w:r>
      <w:r w:rsidRPr="00644279">
        <w:rPr>
          <w:rFonts w:cs="Arial"/>
          <w:sz w:val="24"/>
        </w:rPr>
        <w:t>)</w:t>
      </w:r>
      <w:r w:rsidR="00B6026C">
        <w:rPr>
          <w:rFonts w:cs="Arial"/>
          <w:sz w:val="24"/>
        </w:rPr>
        <w:t>.</w:t>
      </w:r>
    </w:p>
    <w:p w14:paraId="4680D5F8" w14:textId="77777777" w:rsidR="00A40F66" w:rsidRDefault="00A40F66" w:rsidP="00580D16">
      <w:pPr>
        <w:spacing w:after="120"/>
        <w:rPr>
          <w:rFonts w:cs="Arial"/>
          <w:sz w:val="24"/>
        </w:rPr>
      </w:pPr>
      <w:r w:rsidRPr="00D44421">
        <w:rPr>
          <w:rFonts w:cs="Arial"/>
          <w:sz w:val="24"/>
        </w:rPr>
        <w:t xml:space="preserve">Chaque candidat peut déposer au </w:t>
      </w:r>
      <w:r w:rsidRPr="00D44421">
        <w:rPr>
          <w:rFonts w:cs="Arial"/>
          <w:b/>
          <w:bCs/>
          <w:sz w:val="24"/>
        </w:rPr>
        <w:t>maximum deux séries</w:t>
      </w:r>
      <w:r w:rsidRPr="00D44421">
        <w:rPr>
          <w:rFonts w:cs="Arial"/>
          <w:sz w:val="24"/>
        </w:rPr>
        <w:t xml:space="preserve"> différentes et</w:t>
      </w:r>
      <w:r w:rsidR="00FF7D2F" w:rsidRPr="00D44421">
        <w:rPr>
          <w:rFonts w:cs="Arial"/>
          <w:sz w:val="24"/>
        </w:rPr>
        <w:t xml:space="preserve"> demander l’octroi</w:t>
      </w:r>
      <w:r w:rsidRPr="00D44421">
        <w:rPr>
          <w:rFonts w:cs="Arial"/>
          <w:sz w:val="24"/>
        </w:rPr>
        <w:t xml:space="preserve"> </w:t>
      </w:r>
      <w:r w:rsidRPr="00D44421">
        <w:rPr>
          <w:rFonts w:cs="Arial"/>
          <w:b/>
          <w:bCs/>
          <w:sz w:val="24"/>
        </w:rPr>
        <w:t>d</w:t>
      </w:r>
      <w:r w:rsidR="00FF7D2F" w:rsidRPr="00D44421">
        <w:rPr>
          <w:rFonts w:cs="Arial"/>
          <w:b/>
          <w:bCs/>
          <w:sz w:val="24"/>
        </w:rPr>
        <w:t>’un ou de d</w:t>
      </w:r>
      <w:r w:rsidRPr="00D44421">
        <w:rPr>
          <w:rFonts w:cs="Arial"/>
          <w:b/>
          <w:bCs/>
          <w:sz w:val="24"/>
        </w:rPr>
        <w:t>eux présentoirs</w:t>
      </w:r>
      <w:r w:rsidRPr="00D44421">
        <w:rPr>
          <w:rFonts w:cs="Arial"/>
          <w:sz w:val="24"/>
        </w:rPr>
        <w:t xml:space="preserve"> d’exposition p</w:t>
      </w:r>
      <w:r w:rsidR="00FF7D2F" w:rsidRPr="00D44421">
        <w:rPr>
          <w:rFonts w:cs="Arial"/>
          <w:sz w:val="24"/>
        </w:rPr>
        <w:t xml:space="preserve">ar </w:t>
      </w:r>
      <w:r w:rsidRPr="00D44421">
        <w:rPr>
          <w:rFonts w:cs="Arial"/>
          <w:sz w:val="24"/>
        </w:rPr>
        <w:t>série.</w:t>
      </w:r>
      <w:r w:rsidRPr="00644279">
        <w:rPr>
          <w:rFonts w:cs="Arial"/>
          <w:sz w:val="24"/>
        </w:rPr>
        <w:t xml:space="preserve"> </w:t>
      </w:r>
    </w:p>
    <w:p w14:paraId="579D7305" w14:textId="77777777" w:rsidR="00D960D3" w:rsidRDefault="0083643D" w:rsidP="00580D16">
      <w:pPr>
        <w:rPr>
          <w:rFonts w:cs="Arial"/>
          <w:sz w:val="26"/>
          <w:szCs w:val="26"/>
        </w:rPr>
      </w:pPr>
      <w:r w:rsidRPr="00644279">
        <w:rPr>
          <w:rFonts w:cs="Arial"/>
          <w:sz w:val="26"/>
          <w:szCs w:val="26"/>
        </w:rPr>
        <w:br w:type="page"/>
      </w:r>
    </w:p>
    <w:p w14:paraId="4E525E2F" w14:textId="77777777" w:rsidR="00E37F3B" w:rsidRPr="00E37F3B" w:rsidRDefault="00E37F3B" w:rsidP="00580D16">
      <w:pPr>
        <w:rPr>
          <w:rFonts w:cs="Arial"/>
          <w:sz w:val="24"/>
        </w:rPr>
      </w:pPr>
    </w:p>
    <w:p w14:paraId="48F402F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w:t>
      </w:r>
      <w:r w:rsidR="005321C3" w:rsidRPr="00131F7D">
        <w:rPr>
          <w:rFonts w:cs="Arial"/>
          <w:b/>
          <w:bCs/>
          <w:color w:val="365F91" w:themeColor="accent1" w:themeShade="BF"/>
          <w:sz w:val="36"/>
          <w:szCs w:val="36"/>
        </w:rPr>
        <w:t>2</w:t>
      </w:r>
      <w:r w:rsidR="0083643D" w:rsidRPr="00131F7D">
        <w:rPr>
          <w:rFonts w:cs="Arial"/>
          <w:b/>
          <w:bCs/>
          <w:color w:val="365F91" w:themeColor="accent1" w:themeShade="BF"/>
          <w:sz w:val="36"/>
          <w:szCs w:val="36"/>
        </w:rPr>
        <w:t>/3)</w:t>
      </w:r>
      <w:r w:rsidR="00F623D5" w:rsidRPr="00131F7D">
        <w:rPr>
          <w:rFonts w:cs="Arial"/>
          <w:b/>
          <w:bCs/>
          <w:color w:val="365F91" w:themeColor="accent1" w:themeShade="BF"/>
          <w:sz w:val="36"/>
          <w:szCs w:val="36"/>
        </w:rPr>
        <w:t xml:space="preserve"> – Fiche auteur</w:t>
      </w:r>
      <w:r w:rsidR="00476997" w:rsidRPr="00131F7D">
        <w:rPr>
          <w:rFonts w:cs="Arial"/>
          <w:b/>
          <w:bCs/>
          <w:color w:val="365F91" w:themeColor="accent1" w:themeShade="BF"/>
          <w:sz w:val="36"/>
          <w:szCs w:val="36"/>
        </w:rPr>
        <w:t xml:space="preserve"> / série</w:t>
      </w:r>
    </w:p>
    <w:p w14:paraId="5422D263" w14:textId="4A52DE3C" w:rsidR="0083643D" w:rsidRPr="00C109B5" w:rsidRDefault="00C109B5" w:rsidP="00580D16">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dans le catalogue et sur le lieu de l’exposition</w:t>
      </w:r>
      <w:r w:rsidR="00B6026C">
        <w:rPr>
          <w:rFonts w:eastAsia="BatangChe" w:cs="Arial"/>
          <w:color w:val="FF0000"/>
          <w:sz w:val="26"/>
          <w:szCs w:val="26"/>
        </w:rPr>
        <w:t>.</w:t>
      </w:r>
    </w:p>
    <w:p w14:paraId="56EE0830" w14:textId="77777777" w:rsidR="00900E45" w:rsidRPr="00644279" w:rsidRDefault="00900E45" w:rsidP="00580D16">
      <w:pPr>
        <w:rPr>
          <w:rFonts w:cs="Arial"/>
          <w:sz w:val="26"/>
          <w:szCs w:val="26"/>
        </w:rPr>
      </w:pPr>
    </w:p>
    <w:p w14:paraId="04BD0CAE" w14:textId="77777777" w:rsidR="00D960D3" w:rsidRPr="00644279" w:rsidRDefault="00D960D3" w:rsidP="00580D16">
      <w:pPr>
        <w:tabs>
          <w:tab w:val="left" w:pos="3402"/>
        </w:tabs>
        <w:rPr>
          <w:rFonts w:cs="Arial"/>
          <w:color w:val="999999"/>
          <w:sz w:val="32"/>
          <w:szCs w:val="32"/>
        </w:rPr>
      </w:pPr>
      <w:r w:rsidRPr="00644279">
        <w:rPr>
          <w:rFonts w:cs="Arial"/>
          <w:color w:val="999999"/>
          <w:sz w:val="32"/>
          <w:szCs w:val="32"/>
        </w:rPr>
        <w:t xml:space="preserve">Prénom NOM </w:t>
      </w:r>
      <w:r w:rsidR="00126B8A">
        <w:rPr>
          <w:rFonts w:cs="Arial"/>
          <w:color w:val="999999"/>
          <w:sz w:val="32"/>
          <w:szCs w:val="32"/>
        </w:rPr>
        <w:tab/>
      </w:r>
      <w:r w:rsidRPr="00126B8A">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639C309F" w14:textId="77777777" w:rsidR="00D960D3" w:rsidRPr="00644279" w:rsidRDefault="00D960D3" w:rsidP="00580D16">
      <w:pPr>
        <w:rPr>
          <w:rFonts w:cs="Arial"/>
          <w:sz w:val="26"/>
          <w:szCs w:val="26"/>
        </w:rPr>
      </w:pPr>
    </w:p>
    <w:p w14:paraId="7A02338D" w14:textId="77777777" w:rsidR="00D960D3" w:rsidRPr="00644279" w:rsidRDefault="00545F1F" w:rsidP="00580D16">
      <w:pPr>
        <w:rPr>
          <w:rFonts w:cs="Arial"/>
          <w:b/>
          <w:bCs/>
          <w:sz w:val="26"/>
          <w:szCs w:val="26"/>
        </w:rPr>
      </w:pPr>
      <w:r>
        <w:rPr>
          <w:rFonts w:cs="Arial"/>
          <w:b/>
          <w:bCs/>
          <w:sz w:val="26"/>
          <w:szCs w:val="26"/>
        </w:rPr>
        <w:t>V</w:t>
      </w:r>
      <w:r w:rsidR="00D960D3" w:rsidRPr="00644279">
        <w:rPr>
          <w:rFonts w:cs="Arial"/>
          <w:b/>
          <w:bCs/>
          <w:sz w:val="26"/>
          <w:szCs w:val="26"/>
        </w:rPr>
        <w:t>ille – Pays</w:t>
      </w:r>
    </w:p>
    <w:p w14:paraId="4180A8BA" w14:textId="77777777" w:rsidR="00D960D3" w:rsidRPr="00644279" w:rsidRDefault="00732E5E" w:rsidP="00580D16">
      <w:pPr>
        <w:rPr>
          <w:rFonts w:cs="Arial"/>
          <w:b/>
          <w:bCs/>
          <w:sz w:val="26"/>
          <w:szCs w:val="26"/>
        </w:rPr>
      </w:pPr>
      <w:hyperlink r:id="rId14" w:history="1">
        <w:r w:rsidR="00D960D3" w:rsidRPr="00644279">
          <w:rPr>
            <w:rStyle w:val="Lienhypertexte"/>
            <w:rFonts w:cs="Arial"/>
            <w:b/>
            <w:bCs/>
            <w:sz w:val="26"/>
            <w:szCs w:val="26"/>
          </w:rPr>
          <w:t>adresse.mail@domaine.fr</w:t>
        </w:r>
      </w:hyperlink>
    </w:p>
    <w:p w14:paraId="7FD5AED3" w14:textId="77777777" w:rsidR="00D960D3" w:rsidRPr="00644279" w:rsidRDefault="00732E5E" w:rsidP="00580D16">
      <w:pPr>
        <w:rPr>
          <w:rFonts w:cs="Arial"/>
          <w:b/>
          <w:bCs/>
          <w:sz w:val="26"/>
          <w:szCs w:val="26"/>
        </w:rPr>
      </w:pPr>
      <w:hyperlink r:id="rId15" w:history="1">
        <w:r w:rsidR="00D960D3" w:rsidRPr="00644279">
          <w:rPr>
            <w:rStyle w:val="Lienhypertexte"/>
            <w:rFonts w:cs="Arial"/>
            <w:b/>
            <w:bCs/>
            <w:sz w:val="26"/>
            <w:szCs w:val="26"/>
          </w:rPr>
          <w:t>www.domaine.fr</w:t>
        </w:r>
      </w:hyperlink>
    </w:p>
    <w:p w14:paraId="43A0CAE4" w14:textId="77777777" w:rsidR="00D960D3" w:rsidRPr="00644279" w:rsidRDefault="00D960D3" w:rsidP="00580D16">
      <w:pPr>
        <w:rPr>
          <w:rFonts w:cs="Arial"/>
          <w:sz w:val="26"/>
          <w:szCs w:val="26"/>
        </w:rPr>
      </w:pPr>
    </w:p>
    <w:p w14:paraId="0A945896" w14:textId="77777777" w:rsidR="00D960D3" w:rsidRDefault="00D960D3" w:rsidP="00580D16">
      <w:pPr>
        <w:rPr>
          <w:rFonts w:eastAsia="BatangChe" w:cs="Arial"/>
          <w:sz w:val="26"/>
          <w:szCs w:val="26"/>
        </w:rPr>
      </w:pPr>
      <w:r w:rsidRPr="00644279">
        <w:rPr>
          <w:rFonts w:eastAsia="BatangChe" w:cs="Arial"/>
          <w:sz w:val="26"/>
          <w:szCs w:val="26"/>
        </w:rPr>
        <w:t xml:space="preserve"> </w:t>
      </w:r>
    </w:p>
    <w:p w14:paraId="7817181A" w14:textId="77777777" w:rsidR="00D30B3C" w:rsidRPr="00D30B3C" w:rsidRDefault="00D30B3C" w:rsidP="00580D16">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2904A4B1" w14:textId="77777777" w:rsidR="005B2FDE" w:rsidRPr="00475A10" w:rsidRDefault="005B2FDE" w:rsidP="00580D16">
      <w:pPr>
        <w:rPr>
          <w:rFonts w:eastAsia="BatangChe" w:cs="Arial"/>
          <w:color w:val="C0C0C0"/>
          <w:sz w:val="26"/>
          <w:szCs w:val="26"/>
        </w:rPr>
      </w:pPr>
    </w:p>
    <w:p w14:paraId="322EEEE5" w14:textId="77777777" w:rsidR="00D960D3" w:rsidRPr="00644279" w:rsidRDefault="00D960D3" w:rsidP="00580D16">
      <w:pPr>
        <w:rPr>
          <w:rFonts w:cs="Arial"/>
          <w:sz w:val="26"/>
          <w:szCs w:val="26"/>
        </w:rPr>
      </w:pPr>
    </w:p>
    <w:p w14:paraId="4D8FA3CD" w14:textId="77777777" w:rsidR="00D960D3" w:rsidRPr="00644279" w:rsidRDefault="00D960D3" w:rsidP="00580D16">
      <w:pPr>
        <w:pBdr>
          <w:bottom w:val="single" w:sz="6" w:space="1" w:color="auto"/>
        </w:pBdr>
        <w:rPr>
          <w:rFonts w:cs="Arial"/>
          <w:sz w:val="26"/>
          <w:szCs w:val="26"/>
        </w:rPr>
      </w:pPr>
    </w:p>
    <w:p w14:paraId="1A8BDCCC" w14:textId="78A7FF46" w:rsidR="00F623D5" w:rsidRPr="00644279" w:rsidRDefault="00D960D3" w:rsidP="00580D16">
      <w:pPr>
        <w:tabs>
          <w:tab w:val="left" w:pos="3402"/>
        </w:tabs>
        <w:rPr>
          <w:rFonts w:cs="Arial"/>
          <w:sz w:val="24"/>
        </w:rPr>
      </w:pPr>
      <w:r w:rsidRPr="00644279">
        <w:rPr>
          <w:rFonts w:cs="Arial"/>
          <w:color w:val="999999"/>
          <w:sz w:val="32"/>
          <w:szCs w:val="32"/>
        </w:rPr>
        <w:t xml:space="preserve">&lt;Titre de la série&gt; </w:t>
      </w:r>
      <w:r w:rsidR="00F623D5" w:rsidRPr="00644279">
        <w:rPr>
          <w:rFonts w:cs="Arial"/>
          <w:color w:val="999999"/>
          <w:sz w:val="32"/>
          <w:szCs w:val="32"/>
        </w:rPr>
        <w:tab/>
      </w:r>
      <w:r w:rsidRPr="00230331">
        <w:rPr>
          <w:rFonts w:cs="Arial"/>
          <w:sz w:val="20"/>
          <w:szCs w:val="20"/>
        </w:rPr>
        <w:t>(Décrivez la série que vous présentez</w:t>
      </w:r>
      <w:r w:rsidR="00B6026C" w:rsidRPr="00B6026C">
        <w:rPr>
          <w:rFonts w:cs="Arial"/>
          <w:sz w:val="20"/>
          <w:szCs w:val="20"/>
        </w:rPr>
        <w:t xml:space="preserve"> </w:t>
      </w:r>
      <w:r w:rsidR="00B6026C" w:rsidRPr="00230331">
        <w:rPr>
          <w:rFonts w:cs="Arial"/>
          <w:sz w:val="20"/>
          <w:szCs w:val="20"/>
        </w:rPr>
        <w:t>en 100 mots maximum</w:t>
      </w:r>
      <w:r w:rsidR="00F623D5" w:rsidRPr="00230331">
        <w:rPr>
          <w:rFonts w:cs="Arial"/>
          <w:sz w:val="20"/>
          <w:szCs w:val="20"/>
        </w:rPr>
        <w:t>)</w:t>
      </w:r>
    </w:p>
    <w:p w14:paraId="02A2321D" w14:textId="77777777" w:rsidR="00D960D3" w:rsidRDefault="00D960D3" w:rsidP="00580D16">
      <w:pPr>
        <w:rPr>
          <w:rFonts w:cs="Arial"/>
          <w:sz w:val="26"/>
          <w:szCs w:val="26"/>
        </w:rPr>
      </w:pPr>
    </w:p>
    <w:p w14:paraId="23693843" w14:textId="77777777" w:rsidR="00D30B3C" w:rsidRPr="00644279" w:rsidRDefault="00D30B3C" w:rsidP="00580D16">
      <w:pPr>
        <w:rPr>
          <w:rFonts w:cs="Arial"/>
          <w:sz w:val="26"/>
          <w:szCs w:val="26"/>
        </w:rPr>
      </w:pPr>
    </w:p>
    <w:p w14:paraId="16A01EE3" w14:textId="77777777" w:rsidR="00D960D3" w:rsidRPr="00475A10" w:rsidRDefault="00D30B3C" w:rsidP="00580D16">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17CDABF4" w14:textId="77777777" w:rsidR="00D960D3" w:rsidRPr="00644279" w:rsidRDefault="00D960D3" w:rsidP="00580D16">
      <w:pPr>
        <w:rPr>
          <w:rFonts w:cs="Arial"/>
          <w:sz w:val="26"/>
          <w:szCs w:val="26"/>
        </w:rPr>
      </w:pPr>
    </w:p>
    <w:p w14:paraId="484A800A" w14:textId="77777777" w:rsidR="00D960D3" w:rsidRPr="00644279" w:rsidRDefault="00D960D3" w:rsidP="00580D16">
      <w:pPr>
        <w:pBdr>
          <w:bottom w:val="single" w:sz="6" w:space="1" w:color="auto"/>
        </w:pBdr>
        <w:rPr>
          <w:rFonts w:cs="Arial"/>
          <w:sz w:val="26"/>
          <w:szCs w:val="26"/>
        </w:rPr>
      </w:pPr>
    </w:p>
    <w:p w14:paraId="6D1ED5A6" w14:textId="77777777" w:rsidR="00D960D3" w:rsidRPr="00230331" w:rsidRDefault="00D960D3" w:rsidP="00580D16">
      <w:pPr>
        <w:tabs>
          <w:tab w:val="left" w:pos="3402"/>
        </w:tabs>
        <w:rPr>
          <w:rFonts w:cs="Arial"/>
          <w:sz w:val="20"/>
          <w:szCs w:val="20"/>
        </w:rPr>
      </w:pPr>
      <w:r w:rsidRPr="00644279">
        <w:rPr>
          <w:rFonts w:cs="Arial"/>
          <w:color w:val="999999"/>
          <w:sz w:val="32"/>
          <w:szCs w:val="32"/>
        </w:rPr>
        <w:t xml:space="preserve">Les photographies </w:t>
      </w:r>
      <w:r w:rsidR="00922244">
        <w:rPr>
          <w:rFonts w:cs="Arial"/>
          <w:color w:val="999999"/>
          <w:sz w:val="32"/>
          <w:szCs w:val="32"/>
        </w:rPr>
        <w:tab/>
      </w:r>
      <w:r w:rsidRPr="00230331">
        <w:rPr>
          <w:rFonts w:cs="Arial"/>
          <w:sz w:val="20"/>
          <w:szCs w:val="20"/>
        </w:rPr>
        <w:t xml:space="preserve">(Précisez </w:t>
      </w:r>
      <w:r w:rsidR="005E4D1D">
        <w:rPr>
          <w:rFonts w:cs="Arial"/>
          <w:sz w:val="20"/>
          <w:szCs w:val="20"/>
        </w:rPr>
        <w:t>le support, le format et le prix des images</w:t>
      </w:r>
      <w:r w:rsidRPr="00230331">
        <w:rPr>
          <w:rFonts w:cs="Arial"/>
          <w:sz w:val="20"/>
          <w:szCs w:val="20"/>
        </w:rPr>
        <w:t xml:space="preserve"> exposées)</w:t>
      </w:r>
    </w:p>
    <w:p w14:paraId="52F72F39" w14:textId="77777777" w:rsidR="00D960D3" w:rsidRDefault="00D960D3" w:rsidP="00580D16">
      <w:pPr>
        <w:rPr>
          <w:rFonts w:cs="Arial"/>
          <w:color w:val="999999"/>
          <w:sz w:val="26"/>
          <w:szCs w:val="26"/>
        </w:rPr>
      </w:pPr>
    </w:p>
    <w:p w14:paraId="6FDB8987" w14:textId="77777777" w:rsidR="00922244" w:rsidRPr="00230331" w:rsidRDefault="00922244" w:rsidP="00580D16">
      <w:pPr>
        <w:rPr>
          <w:rFonts w:cs="Arial"/>
          <w:color w:val="999999"/>
          <w:sz w:val="26"/>
          <w:szCs w:val="26"/>
        </w:rPr>
      </w:pPr>
    </w:p>
    <w:tbl>
      <w:tblPr>
        <w:tblW w:w="900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160"/>
      </w:tblGrid>
      <w:tr w:rsidR="00D960D3" w:rsidRPr="00826AB1" w14:paraId="2A70F87D" w14:textId="77777777" w:rsidTr="00CC27FF">
        <w:tc>
          <w:tcPr>
            <w:tcW w:w="3240" w:type="dxa"/>
            <w:shd w:val="clear" w:color="auto" w:fill="E0E0E0"/>
          </w:tcPr>
          <w:p w14:paraId="5437E87E" w14:textId="77777777" w:rsidR="00D960D3" w:rsidRPr="00826AB1" w:rsidRDefault="00D960D3" w:rsidP="00580D16">
            <w:pPr>
              <w:rPr>
                <w:rFonts w:cs="Arial"/>
                <w:sz w:val="26"/>
                <w:szCs w:val="26"/>
              </w:rPr>
            </w:pPr>
            <w:r w:rsidRPr="00826AB1">
              <w:rPr>
                <w:rFonts w:cs="Arial"/>
                <w:sz w:val="26"/>
                <w:szCs w:val="26"/>
              </w:rPr>
              <w:t>Support</w:t>
            </w:r>
          </w:p>
        </w:tc>
        <w:tc>
          <w:tcPr>
            <w:tcW w:w="3600" w:type="dxa"/>
            <w:shd w:val="clear" w:color="auto" w:fill="E0E0E0"/>
          </w:tcPr>
          <w:p w14:paraId="7FDF0BB3" w14:textId="77777777" w:rsidR="00D960D3" w:rsidRPr="00826AB1" w:rsidRDefault="00D960D3" w:rsidP="00580D16">
            <w:pPr>
              <w:rPr>
                <w:rFonts w:cs="Arial"/>
                <w:sz w:val="26"/>
                <w:szCs w:val="26"/>
              </w:rPr>
            </w:pPr>
            <w:r w:rsidRPr="00826AB1">
              <w:rPr>
                <w:rFonts w:cs="Arial"/>
                <w:sz w:val="26"/>
                <w:szCs w:val="26"/>
              </w:rPr>
              <w:t>Format</w:t>
            </w:r>
          </w:p>
        </w:tc>
        <w:tc>
          <w:tcPr>
            <w:tcW w:w="2160" w:type="dxa"/>
            <w:shd w:val="clear" w:color="auto" w:fill="E0E0E0"/>
          </w:tcPr>
          <w:p w14:paraId="2AD0E1BE" w14:textId="0B60E8FE" w:rsidR="00D960D3" w:rsidRPr="00826AB1" w:rsidRDefault="00D960D3" w:rsidP="00580D16">
            <w:pPr>
              <w:jc w:val="center"/>
              <w:rPr>
                <w:rFonts w:cs="Arial"/>
                <w:sz w:val="26"/>
                <w:szCs w:val="26"/>
              </w:rPr>
            </w:pPr>
            <w:r w:rsidRPr="00826AB1">
              <w:rPr>
                <w:rFonts w:cs="Arial"/>
                <w:sz w:val="26"/>
                <w:szCs w:val="26"/>
              </w:rPr>
              <w:t xml:space="preserve">Prix </w:t>
            </w:r>
            <w:r w:rsidR="00591550">
              <w:rPr>
                <w:rFonts w:cs="Arial"/>
                <w:sz w:val="26"/>
                <w:szCs w:val="26"/>
              </w:rPr>
              <w:t>€ (</w:t>
            </w:r>
            <w:r w:rsidRPr="00826AB1">
              <w:rPr>
                <w:rFonts w:cs="Arial"/>
                <w:sz w:val="26"/>
                <w:szCs w:val="26"/>
              </w:rPr>
              <w:t>TTC</w:t>
            </w:r>
            <w:r w:rsidR="00591550">
              <w:rPr>
                <w:rFonts w:cs="Arial"/>
                <w:sz w:val="26"/>
                <w:szCs w:val="26"/>
              </w:rPr>
              <w:t>)</w:t>
            </w:r>
          </w:p>
        </w:tc>
      </w:tr>
      <w:tr w:rsidR="00D960D3" w:rsidRPr="00826AB1" w14:paraId="521DB1FF" w14:textId="77777777" w:rsidTr="00CC27FF">
        <w:tc>
          <w:tcPr>
            <w:tcW w:w="3240" w:type="dxa"/>
          </w:tcPr>
          <w:p w14:paraId="4AF98B4E" w14:textId="77777777" w:rsidR="00D960D3" w:rsidRPr="00826AB1" w:rsidRDefault="00D960D3" w:rsidP="00580D16">
            <w:pPr>
              <w:rPr>
                <w:rFonts w:cs="Arial"/>
                <w:sz w:val="26"/>
                <w:szCs w:val="26"/>
              </w:rPr>
            </w:pPr>
          </w:p>
        </w:tc>
        <w:tc>
          <w:tcPr>
            <w:tcW w:w="3600" w:type="dxa"/>
          </w:tcPr>
          <w:p w14:paraId="62621C81" w14:textId="77777777" w:rsidR="00D960D3" w:rsidRPr="00826AB1" w:rsidRDefault="00D960D3" w:rsidP="00580D16">
            <w:pPr>
              <w:rPr>
                <w:rFonts w:cs="Arial"/>
                <w:sz w:val="26"/>
                <w:szCs w:val="26"/>
              </w:rPr>
            </w:pPr>
          </w:p>
        </w:tc>
        <w:tc>
          <w:tcPr>
            <w:tcW w:w="2160" w:type="dxa"/>
          </w:tcPr>
          <w:p w14:paraId="68EC73A7" w14:textId="77777777" w:rsidR="00D960D3" w:rsidRPr="00826AB1" w:rsidRDefault="00D960D3" w:rsidP="00580D16">
            <w:pPr>
              <w:rPr>
                <w:rFonts w:cs="Arial"/>
                <w:sz w:val="26"/>
                <w:szCs w:val="26"/>
              </w:rPr>
            </w:pPr>
          </w:p>
        </w:tc>
      </w:tr>
      <w:tr w:rsidR="00D960D3" w:rsidRPr="00826AB1" w14:paraId="1A25257E" w14:textId="77777777" w:rsidTr="00CC27FF">
        <w:tc>
          <w:tcPr>
            <w:tcW w:w="3240" w:type="dxa"/>
          </w:tcPr>
          <w:p w14:paraId="584265CB" w14:textId="77777777" w:rsidR="00D960D3" w:rsidRPr="00826AB1" w:rsidRDefault="00D960D3" w:rsidP="00580D16">
            <w:pPr>
              <w:rPr>
                <w:rFonts w:cs="Arial"/>
                <w:sz w:val="26"/>
                <w:szCs w:val="26"/>
              </w:rPr>
            </w:pPr>
          </w:p>
        </w:tc>
        <w:tc>
          <w:tcPr>
            <w:tcW w:w="3600" w:type="dxa"/>
          </w:tcPr>
          <w:p w14:paraId="0647F4A4" w14:textId="77777777" w:rsidR="00D960D3" w:rsidRPr="00826AB1" w:rsidRDefault="00D960D3" w:rsidP="00580D16">
            <w:pPr>
              <w:rPr>
                <w:rFonts w:cs="Arial"/>
                <w:sz w:val="26"/>
                <w:szCs w:val="26"/>
              </w:rPr>
            </w:pPr>
          </w:p>
        </w:tc>
        <w:tc>
          <w:tcPr>
            <w:tcW w:w="2160" w:type="dxa"/>
          </w:tcPr>
          <w:p w14:paraId="1180ED88" w14:textId="77777777" w:rsidR="00D960D3" w:rsidRPr="00826AB1" w:rsidRDefault="00D960D3" w:rsidP="00580D16">
            <w:pPr>
              <w:rPr>
                <w:rFonts w:cs="Arial"/>
                <w:sz w:val="26"/>
                <w:szCs w:val="26"/>
              </w:rPr>
            </w:pPr>
          </w:p>
        </w:tc>
      </w:tr>
      <w:tr w:rsidR="00D960D3" w:rsidRPr="00826AB1" w14:paraId="650678E0" w14:textId="77777777" w:rsidTr="00CC27FF">
        <w:tc>
          <w:tcPr>
            <w:tcW w:w="3240" w:type="dxa"/>
          </w:tcPr>
          <w:p w14:paraId="1E1C1743" w14:textId="77777777" w:rsidR="00D960D3" w:rsidRPr="00826AB1" w:rsidRDefault="00D960D3" w:rsidP="00580D16">
            <w:pPr>
              <w:rPr>
                <w:rFonts w:cs="Arial"/>
                <w:sz w:val="26"/>
                <w:szCs w:val="26"/>
              </w:rPr>
            </w:pPr>
          </w:p>
        </w:tc>
        <w:tc>
          <w:tcPr>
            <w:tcW w:w="3600" w:type="dxa"/>
          </w:tcPr>
          <w:p w14:paraId="36B51991" w14:textId="77777777" w:rsidR="00D960D3" w:rsidRPr="00826AB1" w:rsidRDefault="00D960D3" w:rsidP="00580D16">
            <w:pPr>
              <w:rPr>
                <w:rFonts w:cs="Arial"/>
                <w:sz w:val="26"/>
                <w:szCs w:val="26"/>
              </w:rPr>
            </w:pPr>
          </w:p>
        </w:tc>
        <w:tc>
          <w:tcPr>
            <w:tcW w:w="2160" w:type="dxa"/>
          </w:tcPr>
          <w:p w14:paraId="5CA29A4E" w14:textId="77777777" w:rsidR="00D960D3" w:rsidRPr="00826AB1" w:rsidRDefault="00D960D3" w:rsidP="00580D16">
            <w:pPr>
              <w:rPr>
                <w:rFonts w:cs="Arial"/>
                <w:sz w:val="26"/>
                <w:szCs w:val="26"/>
              </w:rPr>
            </w:pPr>
          </w:p>
        </w:tc>
      </w:tr>
    </w:tbl>
    <w:p w14:paraId="445821B6" w14:textId="77777777" w:rsidR="00D960D3" w:rsidRPr="00230331" w:rsidRDefault="00D960D3" w:rsidP="00580D16">
      <w:pPr>
        <w:rPr>
          <w:rFonts w:cs="Arial"/>
          <w:sz w:val="26"/>
          <w:szCs w:val="26"/>
        </w:rPr>
      </w:pPr>
    </w:p>
    <w:p w14:paraId="04121205" w14:textId="77777777" w:rsidR="00EC07DB" w:rsidRPr="00644279" w:rsidRDefault="00EC07DB" w:rsidP="00580D16">
      <w:pPr>
        <w:rPr>
          <w:rFonts w:cs="Arial"/>
          <w:sz w:val="24"/>
        </w:rPr>
      </w:pPr>
    </w:p>
    <w:p w14:paraId="444A078F" w14:textId="77777777" w:rsidR="0085094F" w:rsidRDefault="00D960D3" w:rsidP="00580D16">
      <w:pPr>
        <w:rPr>
          <w:rFonts w:cs="Arial"/>
          <w:color w:val="999999"/>
          <w:sz w:val="24"/>
        </w:rPr>
      </w:pPr>
      <w:r w:rsidRPr="00644279">
        <w:rPr>
          <w:rFonts w:cs="Arial"/>
          <w:color w:val="999999"/>
          <w:sz w:val="24"/>
        </w:rPr>
        <w:br w:type="page"/>
      </w:r>
    </w:p>
    <w:p w14:paraId="6710C633" w14:textId="77777777" w:rsidR="00E37F3B" w:rsidRPr="00644279" w:rsidRDefault="00E37F3B" w:rsidP="00580D16">
      <w:pPr>
        <w:rPr>
          <w:rFonts w:cs="Arial"/>
          <w:color w:val="999999"/>
          <w:sz w:val="24"/>
        </w:rPr>
      </w:pPr>
    </w:p>
    <w:p w14:paraId="099076C9" w14:textId="77777777" w:rsidR="00C93B20"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C93B20" w:rsidRPr="00131F7D">
        <w:rPr>
          <w:rFonts w:cs="Arial"/>
          <w:b/>
          <w:bCs/>
          <w:color w:val="365F91" w:themeColor="accent1" w:themeShade="BF"/>
          <w:sz w:val="36"/>
          <w:szCs w:val="36"/>
        </w:rPr>
        <w:t>ulletin d’inscription</w:t>
      </w:r>
      <w:r w:rsidR="0083643D" w:rsidRPr="00131F7D">
        <w:rPr>
          <w:rFonts w:cs="Arial"/>
          <w:b/>
          <w:bCs/>
          <w:color w:val="365F91" w:themeColor="accent1" w:themeShade="BF"/>
          <w:sz w:val="36"/>
          <w:szCs w:val="36"/>
        </w:rPr>
        <w:t xml:space="preserve"> (</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FD4AE8" w:rsidRPr="00131F7D">
        <w:rPr>
          <w:rFonts w:cs="Arial"/>
          <w:b/>
          <w:bCs/>
          <w:color w:val="365F91" w:themeColor="accent1" w:themeShade="BF"/>
          <w:sz w:val="36"/>
          <w:szCs w:val="36"/>
        </w:rPr>
        <w:t xml:space="preserve"> - Engagement</w:t>
      </w:r>
      <w:r w:rsidR="001C5058" w:rsidRPr="00131F7D">
        <w:rPr>
          <w:rFonts w:cs="Arial"/>
          <w:b/>
          <w:bCs/>
          <w:color w:val="365F91" w:themeColor="accent1" w:themeShade="BF"/>
          <w:sz w:val="36"/>
          <w:szCs w:val="36"/>
        </w:rPr>
        <w:t>s</w:t>
      </w:r>
    </w:p>
    <w:p w14:paraId="0629B1D9" w14:textId="77777777" w:rsidR="00CE6F02" w:rsidRPr="00644279" w:rsidRDefault="00CE6F02" w:rsidP="00580D16">
      <w:pPr>
        <w:rPr>
          <w:rFonts w:cs="Arial"/>
          <w:sz w:val="26"/>
          <w:szCs w:val="26"/>
        </w:rPr>
      </w:pPr>
    </w:p>
    <w:p w14:paraId="0898877C" w14:textId="77777777" w:rsidR="00CE6F02" w:rsidRPr="007741FA" w:rsidRDefault="00CE6F02" w:rsidP="00580D16">
      <w:pPr>
        <w:rPr>
          <w:rFonts w:cs="Arial"/>
          <w:b/>
          <w:sz w:val="32"/>
          <w:szCs w:val="32"/>
        </w:rPr>
      </w:pPr>
      <w:r w:rsidRPr="007741FA">
        <w:rPr>
          <w:rFonts w:cs="Arial"/>
          <w:b/>
          <w:sz w:val="32"/>
          <w:szCs w:val="32"/>
        </w:rPr>
        <w:t>E</w:t>
      </w:r>
      <w:r w:rsidR="001C5058">
        <w:rPr>
          <w:rFonts w:cs="Arial"/>
          <w:b/>
          <w:sz w:val="32"/>
          <w:szCs w:val="32"/>
        </w:rPr>
        <w:t xml:space="preserve">ngagements </w:t>
      </w:r>
      <w:r w:rsidR="00B27DB0">
        <w:rPr>
          <w:rFonts w:cs="Arial"/>
          <w:b/>
          <w:sz w:val="32"/>
          <w:szCs w:val="32"/>
        </w:rPr>
        <w:t>du candidat</w:t>
      </w:r>
      <w:r w:rsidRPr="007741FA">
        <w:rPr>
          <w:rFonts w:cs="Arial"/>
          <w:b/>
          <w:sz w:val="32"/>
          <w:szCs w:val="32"/>
        </w:rPr>
        <w:t xml:space="preserve"> </w:t>
      </w:r>
    </w:p>
    <w:p w14:paraId="5E92559E" w14:textId="77777777" w:rsidR="004C7D54" w:rsidRDefault="004C7D54" w:rsidP="00580D16">
      <w:pPr>
        <w:rPr>
          <w:rFonts w:cs="Arial"/>
          <w:sz w:val="24"/>
        </w:rPr>
      </w:pPr>
    </w:p>
    <w:p w14:paraId="2EEB89BB" w14:textId="77777777" w:rsidR="00BA2477" w:rsidRPr="00644279" w:rsidRDefault="00BA2477" w:rsidP="00580D16">
      <w:pPr>
        <w:rPr>
          <w:rFonts w:cs="Arial"/>
          <w:sz w:val="24"/>
        </w:rPr>
      </w:pPr>
    </w:p>
    <w:p w14:paraId="1D0FA407" w14:textId="77777777" w:rsidR="00C109B5" w:rsidRPr="00C109B5" w:rsidRDefault="00C109B5" w:rsidP="00580D16">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7C1452E4" w14:textId="77777777" w:rsidR="00C109B5" w:rsidRDefault="00C109B5" w:rsidP="00580D16">
      <w:pPr>
        <w:tabs>
          <w:tab w:val="left" w:pos="426"/>
        </w:tabs>
        <w:ind w:left="426"/>
        <w:rPr>
          <w:rFonts w:cs="Arial"/>
          <w:sz w:val="24"/>
        </w:rPr>
      </w:pPr>
    </w:p>
    <w:p w14:paraId="32BCF76E" w14:textId="17E1F6D0" w:rsidR="00CE6F02" w:rsidRPr="00644279" w:rsidRDefault="00C109B5" w:rsidP="00580D16">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591550">
        <w:rPr>
          <w:rFonts w:cs="Arial"/>
          <w:sz w:val="24"/>
        </w:rPr>
        <w:t>e</w:t>
      </w:r>
      <w:r w:rsidR="00CE6F02" w:rsidRPr="00644279">
        <w:rPr>
          <w:rFonts w:cs="Arial"/>
          <w:sz w:val="24"/>
        </w:rPr>
        <w:t xml:space="preserve"> </w:t>
      </w:r>
      <w:r w:rsidR="00CE6F02" w:rsidRPr="00126B8A">
        <w:rPr>
          <w:rFonts w:cs="Arial"/>
          <w:b/>
          <w:sz w:val="24"/>
        </w:rPr>
        <w:t>RDV</w:t>
      </w:r>
      <w:r w:rsidR="00922244" w:rsidRPr="00126B8A">
        <w:rPr>
          <w:rFonts w:cs="Arial"/>
          <w:b/>
          <w:color w:val="FF0000"/>
          <w:sz w:val="24"/>
        </w:rPr>
        <w:t>•</w:t>
      </w:r>
      <w:r w:rsidR="00CE6F02" w:rsidRPr="00126B8A">
        <w:rPr>
          <w:rFonts w:cs="Arial"/>
          <w:b/>
          <w:sz w:val="24"/>
        </w:rPr>
        <w:t>I</w:t>
      </w:r>
      <w:r w:rsidR="00CE6F02" w:rsidRPr="00644279">
        <w:rPr>
          <w:rFonts w:cs="Arial"/>
          <w:sz w:val="24"/>
        </w:rPr>
        <w:t xml:space="preserve">. Je renonce ainsi à toute demande de droits concernant la présentation et la reproduction de ces photographies. </w:t>
      </w:r>
    </w:p>
    <w:p w14:paraId="166D0184" w14:textId="77777777" w:rsidR="00CE6F02" w:rsidRPr="00644279" w:rsidRDefault="00CE6F02" w:rsidP="00580D16">
      <w:pPr>
        <w:tabs>
          <w:tab w:val="left" w:pos="426"/>
        </w:tabs>
        <w:ind w:left="426"/>
        <w:rPr>
          <w:rFonts w:cs="Arial"/>
          <w:sz w:val="24"/>
        </w:rPr>
      </w:pPr>
    </w:p>
    <w:p w14:paraId="6EDFF486" w14:textId="52C648F3" w:rsidR="00CE6F02" w:rsidRPr="00644279" w:rsidRDefault="00F023E0" w:rsidP="00580D16">
      <w:pPr>
        <w:tabs>
          <w:tab w:val="left" w:pos="426"/>
        </w:tabs>
        <w:autoSpaceDE w:val="0"/>
        <w:autoSpaceDN w:val="0"/>
        <w:adjustRightInd w:val="0"/>
        <w:spacing w:after="120"/>
        <w:ind w:left="426" w:hanging="426"/>
        <w:rPr>
          <w:rFonts w:cs="Arial"/>
          <w:sz w:val="24"/>
        </w:rPr>
      </w:pPr>
      <w:r w:rsidRPr="00C109B5">
        <w:rPr>
          <w:sz w:val="24"/>
        </w:rPr>
        <w:sym w:font="Wingdings" w:char="F0FE"/>
      </w:r>
      <w:r w:rsidRPr="00C109B5">
        <w:rPr>
          <w:sz w:val="24"/>
        </w:rPr>
        <w:t xml:space="preserve"> </w:t>
      </w:r>
      <w:r>
        <w:rPr>
          <w:sz w:val="24"/>
        </w:rPr>
        <w:tab/>
      </w:r>
      <w:r w:rsidR="008B3C3F" w:rsidRPr="00644279">
        <w:rPr>
          <w:rFonts w:cs="Arial"/>
          <w:sz w:val="24"/>
        </w:rPr>
        <w:t>Les organisateurs prendront le plus grand soin des œuvres mais déclinent toute responsabilité en cas de détérioration, perte ou vol. J</w:t>
      </w:r>
      <w:r w:rsidR="00CE6F02" w:rsidRPr="00644279">
        <w:rPr>
          <w:rFonts w:cs="Arial"/>
          <w:sz w:val="24"/>
        </w:rPr>
        <w:t xml:space="preserve">'accepte de prendre à ma charge </w:t>
      </w:r>
      <w:r w:rsidR="008B3C3F" w:rsidRPr="00644279">
        <w:rPr>
          <w:rFonts w:cs="Arial"/>
          <w:sz w:val="24"/>
        </w:rPr>
        <w:t>c</w:t>
      </w:r>
      <w:r w:rsidR="00CE6F02" w:rsidRPr="00644279">
        <w:rPr>
          <w:rFonts w:cs="Arial"/>
          <w:sz w:val="24"/>
        </w:rPr>
        <w:t>es risques</w:t>
      </w:r>
      <w:r w:rsidR="00A30FAF" w:rsidRPr="00644279">
        <w:rPr>
          <w:rFonts w:cs="Arial"/>
          <w:sz w:val="24"/>
        </w:rPr>
        <w:t xml:space="preserve">. </w:t>
      </w:r>
      <w:r w:rsidR="00CE6F02" w:rsidRPr="00644279">
        <w:rPr>
          <w:rFonts w:cs="Arial"/>
          <w:sz w:val="24"/>
        </w:rPr>
        <w:t xml:space="preserve">Je renonce en conséquence à tout recours envers </w:t>
      </w:r>
      <w:r w:rsidR="00CE6F02" w:rsidRPr="00126B8A">
        <w:rPr>
          <w:rFonts w:cs="Arial"/>
          <w:b/>
          <w:sz w:val="24"/>
        </w:rPr>
        <w:t>RDV</w:t>
      </w:r>
      <w:r w:rsidR="00126B8A" w:rsidRPr="00126B8A">
        <w:rPr>
          <w:rFonts w:cs="Arial"/>
          <w:b/>
          <w:color w:val="FF0000"/>
          <w:sz w:val="24"/>
        </w:rPr>
        <w:t>•</w:t>
      </w:r>
      <w:r w:rsidR="00CE6F02" w:rsidRPr="00126B8A">
        <w:rPr>
          <w:rFonts w:cs="Arial"/>
          <w:b/>
          <w:sz w:val="24"/>
        </w:rPr>
        <w:t>I</w:t>
      </w:r>
      <w:r w:rsidR="00CE6F02" w:rsidRPr="00644279">
        <w:rPr>
          <w:rFonts w:cs="Arial"/>
          <w:sz w:val="24"/>
        </w:rPr>
        <w:t xml:space="preserve"> fondé sur de tels événements. </w:t>
      </w:r>
    </w:p>
    <w:p w14:paraId="20B4B523" w14:textId="77777777" w:rsidR="0083643D" w:rsidRDefault="00F023E0" w:rsidP="00580D16">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Les dossiers ne seront jugés qu’après récept</w:t>
      </w:r>
      <w:r w:rsidR="009A6FAB">
        <w:rPr>
          <w:rFonts w:cs="Arial"/>
          <w:sz w:val="24"/>
        </w:rPr>
        <w:t>ion des frais d’inscription</w:t>
      </w:r>
      <w:r>
        <w:rPr>
          <w:rFonts w:cs="Arial"/>
          <w:sz w:val="24"/>
        </w:rPr>
        <w:t>.</w:t>
      </w:r>
    </w:p>
    <w:p w14:paraId="4F95CE50" w14:textId="77777777" w:rsidR="00BA2477" w:rsidRDefault="00BA2477" w:rsidP="00580D16">
      <w:pPr>
        <w:rPr>
          <w:rFonts w:cs="Arial"/>
          <w:sz w:val="24"/>
        </w:rPr>
      </w:pPr>
    </w:p>
    <w:p w14:paraId="4118C1A8" w14:textId="50483100" w:rsidR="00ED4C7C" w:rsidRPr="00644279" w:rsidRDefault="00ED4C7C" w:rsidP="00580D16">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426646083"/>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t xml:space="preserve"> </w:t>
      </w:r>
      <w:r w:rsidR="00F82F16" w:rsidRPr="007741FA">
        <w:rPr>
          <w:rFonts w:cs="Arial"/>
          <w:b/>
          <w:sz w:val="24"/>
        </w:rPr>
        <w:t>35 €</w:t>
      </w:r>
      <w:r w:rsidR="000C7B54">
        <w:rPr>
          <w:rFonts w:cs="Arial"/>
          <w:sz w:val="24"/>
        </w:rPr>
        <w:t xml:space="preserve"> une série</w:t>
      </w:r>
      <w:r w:rsidR="00F023E0">
        <w:rPr>
          <w:rFonts w:cs="Arial"/>
          <w:sz w:val="24"/>
        </w:rPr>
        <w:tab/>
      </w:r>
      <w:sdt>
        <w:sdtPr>
          <w:rPr>
            <w:rFonts w:cs="Arial"/>
            <w:sz w:val="24"/>
          </w:rPr>
          <w:id w:val="72001990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rPr>
          <w:rFonts w:cs="Arial"/>
          <w:sz w:val="24"/>
        </w:rPr>
        <w:t xml:space="preserve"> </w:t>
      </w:r>
      <w:r w:rsidR="00F82F16" w:rsidRPr="007741FA">
        <w:rPr>
          <w:rFonts w:cs="Arial"/>
          <w:b/>
          <w:sz w:val="24"/>
        </w:rPr>
        <w:t>60 €</w:t>
      </w:r>
      <w:r w:rsidRPr="00644279">
        <w:rPr>
          <w:rFonts w:cs="Arial"/>
          <w:sz w:val="24"/>
        </w:rPr>
        <w:t xml:space="preserve"> </w:t>
      </w:r>
      <w:r w:rsidR="00F023E0" w:rsidRPr="00644279">
        <w:rPr>
          <w:rFonts w:cs="Arial"/>
          <w:sz w:val="24"/>
        </w:rPr>
        <w:t>deux séries</w:t>
      </w:r>
      <w:r w:rsidR="000C7B54">
        <w:rPr>
          <w:rFonts w:cs="Arial"/>
          <w:sz w:val="24"/>
        </w:rPr>
        <w:t xml:space="preserve">   </w:t>
      </w:r>
      <w:r w:rsidR="009A6FAB">
        <w:rPr>
          <w:rFonts w:cs="Arial"/>
          <w:sz w:val="24"/>
        </w:rPr>
        <w:tab/>
      </w:r>
    </w:p>
    <w:p w14:paraId="7F646CF5" w14:textId="1ACCCCF5" w:rsidR="0041304A" w:rsidRPr="006B31CE" w:rsidRDefault="0041304A" w:rsidP="00591550">
      <w:pPr>
        <w:tabs>
          <w:tab w:val="left" w:pos="426"/>
        </w:tabs>
        <w:rPr>
          <w:rFonts w:cs="Arial"/>
          <w:sz w:val="24"/>
        </w:rPr>
      </w:pPr>
      <w:r>
        <w:rPr>
          <w:rFonts w:cs="Arial"/>
          <w:sz w:val="24"/>
        </w:rPr>
        <w:tab/>
      </w:r>
      <w:proofErr w:type="gramStart"/>
      <w:r w:rsidR="006B31CE" w:rsidRPr="006B31CE">
        <w:rPr>
          <w:rFonts w:cs="Arial"/>
          <w:sz w:val="24"/>
        </w:rPr>
        <w:t>par</w:t>
      </w:r>
      <w:proofErr w:type="gramEnd"/>
      <w:r w:rsidR="006B31CE" w:rsidRPr="006B31CE">
        <w:rPr>
          <w:rFonts w:cs="Arial"/>
          <w:sz w:val="24"/>
        </w:rPr>
        <w:t> :</w:t>
      </w:r>
    </w:p>
    <w:p w14:paraId="34A3A005" w14:textId="4AF95B94" w:rsidR="005F730E" w:rsidRPr="00644279" w:rsidRDefault="00732E5E" w:rsidP="005F730E">
      <w:pPr>
        <w:ind w:left="567"/>
        <w:rPr>
          <w:rFonts w:cs="Arial"/>
          <w:sz w:val="24"/>
        </w:rPr>
      </w:pPr>
      <w:sdt>
        <w:sdtPr>
          <w:rPr>
            <w:rFonts w:cs="Arial"/>
            <w:sz w:val="24"/>
          </w:rPr>
          <w:id w:val="-1665388056"/>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5F730E" w:rsidRPr="00644279">
        <w:rPr>
          <w:rFonts w:cs="Arial"/>
          <w:sz w:val="24"/>
        </w:rPr>
        <w:t xml:space="preserve"> </w:t>
      </w:r>
      <w:proofErr w:type="gramStart"/>
      <w:r w:rsidR="005F730E" w:rsidRPr="00644279">
        <w:rPr>
          <w:rFonts w:cs="Arial"/>
          <w:sz w:val="24"/>
        </w:rPr>
        <w:t>chèque</w:t>
      </w:r>
      <w:proofErr w:type="gramEnd"/>
      <w:r w:rsidR="005F730E" w:rsidRPr="00644279">
        <w:rPr>
          <w:rFonts w:cs="Arial"/>
          <w:sz w:val="24"/>
        </w:rPr>
        <w:t xml:space="preserve"> français à l’ordre de « Thierry Edel » </w:t>
      </w:r>
    </w:p>
    <w:p w14:paraId="3BD268B6" w14:textId="2C15BCAB" w:rsidR="00F02D57" w:rsidRDefault="00732E5E" w:rsidP="00580D16">
      <w:pPr>
        <w:ind w:left="567"/>
        <w:rPr>
          <w:rFonts w:cs="Arial"/>
          <w:w w:val="90"/>
          <w:sz w:val="24"/>
        </w:rPr>
      </w:pPr>
      <w:sdt>
        <w:sdtPr>
          <w:rPr>
            <w:rFonts w:cs="Arial"/>
            <w:sz w:val="24"/>
          </w:rPr>
          <w:id w:val="-14103296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w:t>
      </w:r>
      <w:r w:rsidR="00F02D57">
        <w:rPr>
          <w:rFonts w:cs="Arial"/>
          <w:w w:val="90"/>
          <w:sz w:val="24"/>
        </w:rPr>
        <w:t xml:space="preserve"> </w:t>
      </w:r>
      <w:r w:rsidR="003B5F36">
        <w:rPr>
          <w:rFonts w:cs="Arial"/>
          <w:w w:val="90"/>
          <w:sz w:val="24"/>
        </w:rPr>
        <w:t>:</w:t>
      </w:r>
      <w:r w:rsidR="00F02D57">
        <w:rPr>
          <w:rFonts w:cs="Arial"/>
          <w:w w:val="90"/>
          <w:sz w:val="24"/>
        </w:rPr>
        <w:t xml:space="preserve"> </w:t>
      </w:r>
      <w:r w:rsidR="003B5F36">
        <w:rPr>
          <w:rFonts w:cs="Arial"/>
          <w:w w:val="90"/>
          <w:sz w:val="24"/>
        </w:rPr>
        <w:t>Crédit Agricole</w:t>
      </w:r>
      <w:r w:rsidR="00F02D57">
        <w:rPr>
          <w:rFonts w:cs="Arial"/>
          <w:w w:val="90"/>
          <w:sz w:val="24"/>
        </w:rPr>
        <w:tab/>
      </w:r>
      <w:r w:rsidR="00F02D57">
        <w:rPr>
          <w:rFonts w:cs="Arial"/>
          <w:w w:val="90"/>
          <w:sz w:val="24"/>
        </w:rPr>
        <w:tab/>
      </w:r>
      <w:r w:rsidR="00ED4C7C" w:rsidRPr="00644279">
        <w:rPr>
          <w:rFonts w:cs="Arial"/>
          <w:w w:val="90"/>
          <w:sz w:val="24"/>
        </w:rPr>
        <w:t>IBAN : FR76</w:t>
      </w:r>
      <w:r w:rsidR="00F02D57">
        <w:rPr>
          <w:rFonts w:cs="Arial"/>
          <w:w w:val="90"/>
          <w:sz w:val="24"/>
        </w:rPr>
        <w:t xml:space="preserve"> </w:t>
      </w:r>
      <w:r w:rsidR="00ED4C7C" w:rsidRPr="00644279">
        <w:rPr>
          <w:rFonts w:cs="Arial"/>
          <w:w w:val="90"/>
          <w:sz w:val="24"/>
        </w:rPr>
        <w:t>1720</w:t>
      </w:r>
      <w:r w:rsidR="00F02D57">
        <w:rPr>
          <w:rFonts w:cs="Arial"/>
          <w:w w:val="90"/>
          <w:sz w:val="24"/>
        </w:rPr>
        <w:t xml:space="preserve"> </w:t>
      </w:r>
      <w:r w:rsidR="00ED4C7C" w:rsidRPr="00644279">
        <w:rPr>
          <w:rFonts w:cs="Arial"/>
          <w:w w:val="90"/>
          <w:sz w:val="24"/>
        </w:rPr>
        <w:t>6005</w:t>
      </w:r>
      <w:r w:rsidR="00F02D57">
        <w:rPr>
          <w:rFonts w:cs="Arial"/>
          <w:w w:val="90"/>
          <w:sz w:val="24"/>
        </w:rPr>
        <w:t xml:space="preserve"> </w:t>
      </w:r>
      <w:r w:rsidR="00ED4C7C" w:rsidRPr="00644279">
        <w:rPr>
          <w:rFonts w:cs="Arial"/>
          <w:w w:val="90"/>
          <w:sz w:val="24"/>
        </w:rPr>
        <w:t>7163</w:t>
      </w:r>
      <w:r w:rsidR="00F02D57">
        <w:rPr>
          <w:rFonts w:cs="Arial"/>
          <w:w w:val="90"/>
          <w:sz w:val="24"/>
        </w:rPr>
        <w:t xml:space="preserve"> </w:t>
      </w:r>
      <w:r w:rsidR="00ED4C7C" w:rsidRPr="00644279">
        <w:rPr>
          <w:rFonts w:cs="Arial"/>
          <w:w w:val="90"/>
          <w:sz w:val="24"/>
        </w:rPr>
        <w:t>0452</w:t>
      </w:r>
      <w:r w:rsidR="00F02D57">
        <w:rPr>
          <w:rFonts w:cs="Arial"/>
          <w:w w:val="90"/>
          <w:sz w:val="24"/>
        </w:rPr>
        <w:t xml:space="preserve"> </w:t>
      </w:r>
      <w:r w:rsidR="00ED4C7C" w:rsidRPr="00644279">
        <w:rPr>
          <w:rFonts w:cs="Arial"/>
          <w:w w:val="90"/>
          <w:sz w:val="24"/>
        </w:rPr>
        <w:t>1737</w:t>
      </w:r>
      <w:r w:rsidR="00F02D57">
        <w:rPr>
          <w:rFonts w:cs="Arial"/>
          <w:w w:val="90"/>
          <w:sz w:val="24"/>
        </w:rPr>
        <w:t xml:space="preserve"> </w:t>
      </w:r>
      <w:r w:rsidR="00ED4C7C" w:rsidRPr="00644279">
        <w:rPr>
          <w:rFonts w:cs="Arial"/>
          <w:w w:val="90"/>
          <w:sz w:val="24"/>
        </w:rPr>
        <w:t xml:space="preserve">984 </w:t>
      </w:r>
    </w:p>
    <w:p w14:paraId="7A2A868F" w14:textId="1207E364" w:rsidR="00F02D57" w:rsidRPr="00644279" w:rsidRDefault="00F02D57" w:rsidP="00F02D57">
      <w:pPr>
        <w:ind w:left="4821" w:firstLine="142"/>
        <w:rPr>
          <w:rFonts w:cs="Arial"/>
          <w:w w:val="90"/>
          <w:sz w:val="24"/>
        </w:rPr>
      </w:pPr>
      <w:r>
        <w:rPr>
          <w:rFonts w:cs="Arial"/>
          <w:w w:val="90"/>
          <w:sz w:val="24"/>
        </w:rPr>
        <w:t>BIC : AGRIFRPP872</w:t>
      </w:r>
    </w:p>
    <w:p w14:paraId="1F65C399" w14:textId="5C8263BF" w:rsidR="00ED4C7C" w:rsidRPr="00644279" w:rsidRDefault="00732E5E" w:rsidP="00580D16">
      <w:pPr>
        <w:ind w:left="567"/>
        <w:rPr>
          <w:rFonts w:cs="Arial"/>
          <w:sz w:val="24"/>
        </w:rPr>
      </w:pPr>
      <w:sdt>
        <w:sdtPr>
          <w:rPr>
            <w:rFonts w:cs="Arial"/>
            <w:sz w:val="24"/>
          </w:rPr>
          <w:id w:val="342591461"/>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6" w:history="1">
        <w:r w:rsidR="00ED4C7C" w:rsidRPr="00644279">
          <w:rPr>
            <w:rStyle w:val="Lienhypertexte"/>
            <w:rFonts w:cs="Arial"/>
            <w:sz w:val="24"/>
          </w:rPr>
          <w:t>thierry.edel@rdvi.fr</w:t>
        </w:r>
      </w:hyperlink>
      <w:r w:rsidR="00ED4C7C" w:rsidRPr="00644279">
        <w:rPr>
          <w:rFonts w:cs="Arial"/>
          <w:sz w:val="24"/>
        </w:rPr>
        <w:t xml:space="preserve"> </w:t>
      </w:r>
    </w:p>
    <w:p w14:paraId="1E0D8FE3" w14:textId="77777777" w:rsidR="0041304A" w:rsidRDefault="0041304A" w:rsidP="00580D16">
      <w:pPr>
        <w:rPr>
          <w:rFonts w:cs="Arial"/>
          <w:sz w:val="24"/>
        </w:rPr>
      </w:pPr>
    </w:p>
    <w:p w14:paraId="0955C000" w14:textId="212CA693"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2C5632">
        <w:rPr>
          <w:rFonts w:cs="Arial"/>
          <w:b/>
          <w:sz w:val="24"/>
        </w:rPr>
        <w:t>23</w:t>
      </w:r>
      <w:r w:rsidR="0083643D" w:rsidRPr="00126B8A">
        <w:rPr>
          <w:rFonts w:cs="Arial"/>
          <w:b/>
          <w:sz w:val="24"/>
        </w:rPr>
        <w:t xml:space="preserve"> </w:t>
      </w:r>
      <w:r w:rsidR="00497B7E" w:rsidRPr="00126B8A">
        <w:rPr>
          <w:rFonts w:cs="Arial"/>
          <w:b/>
          <w:sz w:val="24"/>
        </w:rPr>
        <w:t>novembre</w:t>
      </w:r>
      <w:r w:rsidR="0083643D" w:rsidRPr="00126B8A">
        <w:rPr>
          <w:rFonts w:cs="Arial"/>
          <w:b/>
          <w:sz w:val="24"/>
        </w:rPr>
        <w:t xml:space="preserve"> 201</w:t>
      </w:r>
      <w:r w:rsidR="002C5632">
        <w:rPr>
          <w:rFonts w:cs="Arial"/>
          <w:b/>
          <w:sz w:val="24"/>
        </w:rPr>
        <w:t>4</w:t>
      </w:r>
      <w:r w:rsidR="0083643D" w:rsidRPr="00644279">
        <w:rPr>
          <w:rFonts w:cs="Arial"/>
          <w:sz w:val="24"/>
        </w:rPr>
        <w:t xml:space="preserve"> (le cachet de la poste fait foi) à l’adresse suivante :</w:t>
      </w:r>
    </w:p>
    <w:p w14:paraId="39B36CE2" w14:textId="77777777" w:rsidR="0083643D" w:rsidRPr="00E70E38" w:rsidRDefault="00497B7E" w:rsidP="00580D16">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3364EC60" w14:textId="77777777" w:rsidR="0083643D" w:rsidRPr="00644279" w:rsidRDefault="000B204C" w:rsidP="00580D16">
      <w:pPr>
        <w:tabs>
          <w:tab w:val="left" w:pos="2694"/>
        </w:tabs>
        <w:ind w:left="426"/>
        <w:rPr>
          <w:rFonts w:cs="Arial"/>
          <w:sz w:val="24"/>
        </w:rPr>
      </w:pPr>
      <w:r>
        <w:rPr>
          <w:rFonts w:cs="Arial"/>
          <w:sz w:val="24"/>
        </w:rPr>
        <w:tab/>
      </w:r>
      <w:r w:rsidR="0083643D" w:rsidRPr="00644279">
        <w:rPr>
          <w:rFonts w:cs="Arial"/>
          <w:sz w:val="24"/>
        </w:rPr>
        <w:t>Thierry Edel</w:t>
      </w:r>
    </w:p>
    <w:p w14:paraId="41CCE349"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C383B23"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F-68490 Petit-Landau</w:t>
      </w:r>
    </w:p>
    <w:p w14:paraId="4441A2D4"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7" w:history="1">
        <w:r w:rsidRPr="007E368A">
          <w:rPr>
            <w:rStyle w:val="Lienhypertexte"/>
            <w:rFonts w:cs="Arial"/>
            <w:sz w:val="24"/>
          </w:rPr>
          <w:t>thierry.edel@rdvi.fr</w:t>
        </w:r>
      </w:hyperlink>
      <w:r>
        <w:rPr>
          <w:rFonts w:cs="Arial"/>
          <w:sz w:val="24"/>
        </w:rPr>
        <w:t xml:space="preserve"> </w:t>
      </w:r>
    </w:p>
    <w:p w14:paraId="25107543" w14:textId="77777777" w:rsidR="00706E8E" w:rsidRDefault="00706E8E" w:rsidP="00580D16">
      <w:pPr>
        <w:pStyle w:val="Default"/>
        <w:tabs>
          <w:tab w:val="left" w:pos="2694"/>
        </w:tabs>
        <w:ind w:left="426"/>
      </w:pPr>
    </w:p>
    <w:p w14:paraId="036F4171" w14:textId="62C8B0F6" w:rsidR="00706E8E" w:rsidRPr="00644279" w:rsidRDefault="00C109B5" w:rsidP="00580D16">
      <w:pPr>
        <w:pStyle w:val="Default"/>
        <w:ind w:left="426" w:hanging="425"/>
      </w:pPr>
      <w:r w:rsidRPr="00644279">
        <w:sym w:font="Wingdings" w:char="F0FE"/>
      </w:r>
      <w:r w:rsidRPr="00644279">
        <w:t xml:space="preserve"> </w:t>
      </w:r>
      <w:r w:rsidR="000B204C">
        <w:tab/>
      </w:r>
      <w:r w:rsidR="00074961" w:rsidRPr="00644279">
        <w:t>Etre sélectionné par le jury vaut obligation d’exposition.</w:t>
      </w:r>
      <w:r w:rsidR="00074961">
        <w:t xml:space="preserve"> </w:t>
      </w:r>
      <w:r w:rsidR="00706E8E" w:rsidRPr="00644279">
        <w:t>J’ai noté qu’en cas de sélection, des frais d’exposition de</w:t>
      </w:r>
      <w:r w:rsidR="00706E8E" w:rsidRPr="00644279">
        <w:rPr>
          <w:b/>
          <w:bCs/>
          <w:color w:val="auto"/>
        </w:rPr>
        <w:t xml:space="preserve"> </w:t>
      </w:r>
      <w:r w:rsidR="00706E8E" w:rsidRPr="007741FA">
        <w:rPr>
          <w:b/>
          <w:color w:val="auto"/>
        </w:rPr>
        <w:t>125 €</w:t>
      </w:r>
      <w:r w:rsidR="00706E8E" w:rsidRPr="00644279">
        <w:t xml:space="preserve"> (par présentoir) seront à acquitter. Je recevrai alors le guide de l’exposant contenant toutes les instructions pour l’exposition.</w:t>
      </w:r>
    </w:p>
    <w:p w14:paraId="5E2E4512" w14:textId="77777777" w:rsidR="00706E8E" w:rsidRPr="00644279" w:rsidRDefault="00706E8E" w:rsidP="00580D16">
      <w:pPr>
        <w:pStyle w:val="Default"/>
        <w:ind w:left="426" w:hanging="425"/>
      </w:pPr>
    </w:p>
    <w:p w14:paraId="301CA625" w14:textId="4E6CC19E" w:rsidR="00706E8E" w:rsidRPr="00644279" w:rsidRDefault="00706E8E" w:rsidP="00580D16">
      <w:pPr>
        <w:pStyle w:val="Default"/>
        <w:ind w:left="426" w:hanging="425"/>
      </w:pPr>
      <w:r w:rsidRPr="00644279">
        <w:sym w:font="Wingdings" w:char="F0FE"/>
      </w:r>
      <w:r w:rsidRPr="00644279">
        <w:t xml:space="preserve"> </w:t>
      </w:r>
      <w:r w:rsidR="000B204C">
        <w:tab/>
      </w:r>
      <w:r w:rsidR="00E01205">
        <w:t>Je mettrai l</w:t>
      </w:r>
      <w:r w:rsidRPr="00644279">
        <w:t xml:space="preserve">es photos à disposition de l’organisateur avant le </w:t>
      </w:r>
      <w:r w:rsidR="002C5632">
        <w:rPr>
          <w:b/>
        </w:rPr>
        <w:t>10</w:t>
      </w:r>
      <w:r w:rsidRPr="007741FA">
        <w:rPr>
          <w:b/>
        </w:rPr>
        <w:t xml:space="preserve"> </w:t>
      </w:r>
      <w:r w:rsidR="009A6FAB" w:rsidRPr="007741FA">
        <w:rPr>
          <w:b/>
        </w:rPr>
        <w:t xml:space="preserve">janvier </w:t>
      </w:r>
      <w:r w:rsidRPr="007741FA">
        <w:rPr>
          <w:b/>
        </w:rPr>
        <w:t>201</w:t>
      </w:r>
      <w:r w:rsidR="002C5632">
        <w:rPr>
          <w:b/>
        </w:rPr>
        <w:t>5</w:t>
      </w:r>
      <w:r w:rsidRPr="00644279">
        <w:t xml:space="preserve">. </w:t>
      </w:r>
    </w:p>
    <w:p w14:paraId="561EB4C7" w14:textId="77777777" w:rsidR="00706E8E" w:rsidRDefault="00706E8E" w:rsidP="00580D16">
      <w:pPr>
        <w:pStyle w:val="Default"/>
        <w:ind w:left="426" w:hanging="425"/>
      </w:pPr>
    </w:p>
    <w:p w14:paraId="730A203D" w14:textId="77777777" w:rsidR="00706E8E" w:rsidRDefault="00706E8E"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Je dispose de toutes les autorisations nécessaires à l’exposition de mes photographies.</w:t>
      </w:r>
    </w:p>
    <w:p w14:paraId="6683BE37" w14:textId="77777777" w:rsidR="0083643D" w:rsidRPr="00644279" w:rsidRDefault="0083643D" w:rsidP="00580D16">
      <w:pPr>
        <w:ind w:left="426" w:hanging="425"/>
        <w:rPr>
          <w:rFonts w:cs="Arial"/>
          <w:sz w:val="24"/>
        </w:rPr>
      </w:pPr>
    </w:p>
    <w:p w14:paraId="67254022" w14:textId="61B1BDC6"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074961" w:rsidRPr="008C2B7C">
        <w:rPr>
          <w:rFonts w:cs="Arial"/>
          <w:sz w:val="24"/>
        </w:rPr>
        <w:t>Je prendrai en charge</w:t>
      </w:r>
      <w:r w:rsidR="00074961">
        <w:rPr>
          <w:rFonts w:cs="Arial"/>
        </w:rPr>
        <w:t xml:space="preserve"> </w:t>
      </w:r>
      <w:r w:rsidR="00074961">
        <w:rPr>
          <w:rFonts w:cs="Arial"/>
          <w:sz w:val="24"/>
        </w:rPr>
        <w:t>tous les frais postaux.</w:t>
      </w:r>
    </w:p>
    <w:p w14:paraId="1B1A57BB" w14:textId="77777777" w:rsidR="00432371" w:rsidRDefault="00432371" w:rsidP="00580D16">
      <w:pPr>
        <w:pStyle w:val="Default"/>
        <w:ind w:left="426"/>
      </w:pPr>
    </w:p>
    <w:p w14:paraId="5CA472AE" w14:textId="77777777" w:rsidR="00FC6C36" w:rsidRPr="00644279" w:rsidRDefault="00FC6C36" w:rsidP="00580D16">
      <w:pPr>
        <w:pStyle w:val="Default"/>
      </w:pPr>
    </w:p>
    <w:p w14:paraId="2BD05D92" w14:textId="08C9A55E" w:rsidR="00CE6F02" w:rsidRPr="00644279" w:rsidRDefault="00CE6F02" w:rsidP="00580D16">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B00243">
        <w:rPr>
          <w:rFonts w:cs="Arial"/>
          <w:sz w:val="24"/>
        </w:rPr>
        <w:t>_____</w:t>
      </w:r>
      <w:r w:rsidRPr="00644279">
        <w:rPr>
          <w:rFonts w:cs="Arial"/>
          <w:sz w:val="24"/>
        </w:rPr>
        <w:t xml:space="preserve"> </w:t>
      </w:r>
    </w:p>
    <w:p w14:paraId="73A27424" w14:textId="77777777" w:rsidR="00230331" w:rsidRDefault="00230331" w:rsidP="00580D16">
      <w:pPr>
        <w:rPr>
          <w:rFonts w:cs="Arial"/>
          <w:sz w:val="24"/>
        </w:rPr>
      </w:pPr>
    </w:p>
    <w:p w14:paraId="3A4E7B92" w14:textId="77777777" w:rsidR="009D0995" w:rsidRPr="00644279" w:rsidRDefault="009D0995" w:rsidP="00580D16">
      <w:pPr>
        <w:rPr>
          <w:rFonts w:cs="Arial"/>
          <w:sz w:val="24"/>
        </w:rPr>
      </w:pPr>
    </w:p>
    <w:p w14:paraId="6FE7587E" w14:textId="3AD9CBB5" w:rsidR="00E66102" w:rsidRDefault="00230331" w:rsidP="00580D16">
      <w:pPr>
        <w:rPr>
          <w:rFonts w:cs="Arial"/>
          <w:sz w:val="24"/>
        </w:rPr>
      </w:pPr>
      <w:r>
        <w:rPr>
          <w:rFonts w:cs="Arial"/>
          <w:sz w:val="24"/>
        </w:rPr>
        <w:t xml:space="preserve">Nom </w:t>
      </w:r>
      <w:r w:rsidR="00E01205">
        <w:rPr>
          <w:rFonts w:cs="Arial"/>
          <w:sz w:val="24"/>
        </w:rPr>
        <w:t xml:space="preserve">  ________________________</w:t>
      </w:r>
      <w:r w:rsidR="00E01205" w:rsidRPr="00644279">
        <w:rPr>
          <w:rFonts w:cs="Arial"/>
          <w:sz w:val="24"/>
        </w:rPr>
        <w:t xml:space="preserve">       </w:t>
      </w:r>
      <w:r w:rsidR="00E01205" w:rsidRPr="00644279">
        <w:rPr>
          <w:rFonts w:cs="Arial"/>
          <w:sz w:val="24"/>
        </w:rPr>
        <w:tab/>
        <w:t xml:space="preserve"> </w:t>
      </w:r>
      <w:r w:rsidR="00E01205">
        <w:rPr>
          <w:rFonts w:cs="Arial"/>
          <w:sz w:val="24"/>
        </w:rPr>
        <w:t>S</w:t>
      </w:r>
      <w:r w:rsidR="00CE6F02" w:rsidRPr="00644279">
        <w:rPr>
          <w:rFonts w:cs="Arial"/>
          <w:sz w:val="24"/>
        </w:rPr>
        <w:t xml:space="preserve">ignature </w:t>
      </w:r>
      <w:r w:rsidR="00E66102">
        <w:rPr>
          <w:rFonts w:cs="Arial"/>
          <w:sz w:val="24"/>
        </w:rPr>
        <w:tab/>
      </w:r>
      <w:r w:rsidR="00E01205" w:rsidRPr="00644279">
        <w:rPr>
          <w:rFonts w:cs="Arial"/>
          <w:sz w:val="24"/>
        </w:rPr>
        <w:t>___________</w:t>
      </w:r>
      <w:r w:rsidR="00E01205">
        <w:rPr>
          <w:rFonts w:cs="Arial"/>
          <w:sz w:val="24"/>
        </w:rPr>
        <w:t>______</w:t>
      </w:r>
      <w:r w:rsidR="00B00243">
        <w:rPr>
          <w:rFonts w:cs="Arial"/>
          <w:sz w:val="24"/>
        </w:rPr>
        <w:t>_____</w:t>
      </w:r>
    </w:p>
    <w:p w14:paraId="193ACC6B" w14:textId="77777777" w:rsidR="009D0995" w:rsidRDefault="009D0995" w:rsidP="00580D16">
      <w:pPr>
        <w:rPr>
          <w:rFonts w:cs="Arial"/>
          <w:sz w:val="24"/>
        </w:rPr>
      </w:pPr>
    </w:p>
    <w:p w14:paraId="58308D88" w14:textId="77777777" w:rsidR="00B00243" w:rsidRDefault="00B00243" w:rsidP="00580D16">
      <w:pPr>
        <w:rPr>
          <w:rFonts w:cs="Arial"/>
          <w:sz w:val="24"/>
        </w:rPr>
      </w:pPr>
    </w:p>
    <w:p w14:paraId="7FC0D50C" w14:textId="5068C04F" w:rsidR="00244F42" w:rsidRPr="0041304A" w:rsidRDefault="00FA1D79" w:rsidP="00580D16">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B00243">
        <w:rPr>
          <w:rFonts w:cs="Arial"/>
          <w:sz w:val="24"/>
        </w:rPr>
        <w:t>______</w:t>
      </w:r>
    </w:p>
    <w:sectPr w:rsidR="00244F42" w:rsidRPr="0041304A" w:rsidSect="009A6FAB">
      <w:headerReference w:type="even" r:id="rId18"/>
      <w:headerReference w:type="default" r:id="rId19"/>
      <w:footerReference w:type="default" r:id="rId20"/>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E7FF" w14:textId="77777777" w:rsidR="00732E5E" w:rsidRDefault="00732E5E">
      <w:r>
        <w:separator/>
      </w:r>
    </w:p>
  </w:endnote>
  <w:endnote w:type="continuationSeparator" w:id="0">
    <w:p w14:paraId="116FE9A4" w14:textId="77777777" w:rsidR="00732E5E" w:rsidRDefault="0073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800002A7"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B4E0" w14:textId="77777777" w:rsidR="00F82F16" w:rsidRDefault="00F82F16" w:rsidP="00782DEF">
    <w:pPr>
      <w:pStyle w:val="Pieddepage"/>
      <w:jc w:val="center"/>
      <w:rPr>
        <w:sz w:val="18"/>
        <w:szCs w:val="18"/>
      </w:rPr>
    </w:pPr>
  </w:p>
  <w:p w14:paraId="7BA8E3F7" w14:textId="35843EBD"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ndez-vous</w:t>
    </w:r>
    <w:r w:rsidR="00AC4E3D">
      <w:rPr>
        <w:sz w:val="18"/>
        <w:szCs w:val="18"/>
      </w:rPr>
      <w:t xml:space="preserve"> </w:t>
    </w:r>
    <w:r w:rsidR="00611028" w:rsidRPr="00611028">
      <w:rPr>
        <w:b/>
        <w:color w:val="FF0000"/>
        <w:sz w:val="18"/>
        <w:szCs w:val="18"/>
      </w:rPr>
      <w:t>•</w:t>
    </w:r>
    <w:r w:rsidR="00AC4E3D">
      <w:rPr>
        <w:b/>
        <w:color w:val="FF0000"/>
        <w:sz w:val="18"/>
        <w:szCs w:val="18"/>
      </w:rPr>
      <w:t xml:space="preserve"> </w:t>
    </w:r>
    <w:r w:rsidR="009A6FAB">
      <w:rPr>
        <w:sz w:val="18"/>
        <w:szCs w:val="18"/>
      </w:rPr>
      <w:t>Image - Prix Photo - Janvier 201</w:t>
    </w:r>
    <w:r w:rsidR="002C5632">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Pr>
        <w:sz w:val="14"/>
        <w:szCs w:val="14"/>
      </w:rPr>
      <w:t>–</w:t>
    </w:r>
    <w:r w:rsidRPr="00210BB9">
      <w:rPr>
        <w:sz w:val="14"/>
        <w:szCs w:val="14"/>
      </w:rPr>
      <w:t xml:space="preserve"> v</w:t>
    </w:r>
    <w:r w:rsidR="002C5632">
      <w:rPr>
        <w:sz w:val="14"/>
        <w:szCs w:val="14"/>
      </w:rPr>
      <w:t>1</w:t>
    </w:r>
    <w:r w:rsidR="00CA19AE">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50351E">
      <w:rPr>
        <w:rStyle w:val="Numrodepage"/>
        <w:noProof/>
        <w:sz w:val="18"/>
        <w:szCs w:val="18"/>
      </w:rPr>
      <w:t>6</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50351E">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B8E18" w14:textId="77777777" w:rsidR="00732E5E" w:rsidRDefault="00732E5E">
      <w:r>
        <w:separator/>
      </w:r>
    </w:p>
  </w:footnote>
  <w:footnote w:type="continuationSeparator" w:id="0">
    <w:p w14:paraId="0F0488EF" w14:textId="77777777" w:rsidR="00732E5E" w:rsidRDefault="0073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6D5B" w14:textId="77777777" w:rsidR="00F82F16" w:rsidRDefault="00890DFA">
    <w:pPr>
      <w:pStyle w:val="En-tte"/>
    </w:pPr>
    <w:r>
      <w:rPr>
        <w:rFonts w:ascii="Capture it" w:hAnsi="Capture it"/>
        <w:noProof/>
        <w:color w:val="FFFF00"/>
        <w:sz w:val="24"/>
        <w:lang w:val="fr-CH" w:eastAsia="fr-CH"/>
      </w:rPr>
      <w:drawing>
        <wp:inline distT="0" distB="0" distL="0" distR="0" wp14:anchorId="0197849A" wp14:editId="2CC6C40A">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605B8109" wp14:editId="31720D9A">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7F808823" wp14:editId="00F39397">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090D" w14:textId="2DB4CCC6" w:rsidR="00F82F16" w:rsidRPr="006B33E3" w:rsidRDefault="00F82F16" w:rsidP="006B33E3">
    <w:pPr>
      <w:pStyle w:val="En-tte"/>
      <w:pBdr>
        <w:bottom w:val="single" w:sz="4" w:space="1" w:color="auto"/>
      </w:pBdr>
      <w:tabs>
        <w:tab w:val="clear" w:pos="9072"/>
      </w:tabs>
      <w:rPr>
        <w:rFonts w:cs="Arial"/>
        <w:color w:val="595959"/>
        <w:szCs w:val="36"/>
      </w:rPr>
    </w:pPr>
  </w:p>
  <w:p w14:paraId="760B6071" w14:textId="0D8D3415" w:rsidR="00131F7D" w:rsidRDefault="00D00F72" w:rsidP="006B33E3">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6FB6CA7F" wp14:editId="6E43EA28">
          <wp:simplePos x="0" y="0"/>
          <wp:positionH relativeFrom="column">
            <wp:posOffset>2871773</wp:posOffset>
          </wp:positionH>
          <wp:positionV relativeFrom="paragraph">
            <wp:posOffset>111760</wp:posOffset>
          </wp:positionV>
          <wp:extent cx="3741762" cy="360000"/>
          <wp:effectExtent l="0" t="0" r="0" b="2540"/>
          <wp:wrapNone/>
          <wp:docPr id="5" name="Image 5"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762"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044C" w14:textId="56301472" w:rsidR="00F82F16" w:rsidRPr="006B33E3" w:rsidRDefault="00F82F16" w:rsidP="006B33E3">
    <w:pPr>
      <w:pStyle w:val="En-tte"/>
      <w:pBdr>
        <w:bottom w:val="single" w:sz="4" w:space="1" w:color="auto"/>
      </w:pBdr>
      <w:tabs>
        <w:tab w:val="clear" w:pos="9072"/>
      </w:tabs>
      <w:rPr>
        <w:rFonts w:cs="Arial"/>
        <w:color w:val="595959"/>
        <w:szCs w:val="36"/>
      </w:rPr>
    </w:pPr>
  </w:p>
  <w:p w14:paraId="31777FF6" w14:textId="5074CB85" w:rsidR="001F5C94" w:rsidRPr="00131F7D" w:rsidRDefault="008E1AB0" w:rsidP="009A6FAB">
    <w:pPr>
      <w:pStyle w:val="En-tte"/>
      <w:pBdr>
        <w:bottom w:val="single" w:sz="4" w:space="1" w:color="auto"/>
      </w:pBdr>
      <w:tabs>
        <w:tab w:val="clear" w:pos="9072"/>
      </w:tabs>
      <w:rPr>
        <w:rFonts w:cs="Arial"/>
        <w:b/>
        <w:color w:val="365F91" w:themeColor="accent1" w:themeShade="BF"/>
        <w:sz w:val="36"/>
        <w:szCs w:val="36"/>
      </w:rPr>
    </w:pPr>
    <w:r w:rsidRPr="00131F7D">
      <w:rPr>
        <w:rFonts w:cs="Arial"/>
        <w:b/>
        <w:color w:val="365F91" w:themeColor="accent1" w:themeShade="BF"/>
        <w:sz w:val="36"/>
        <w:szCs w:val="36"/>
      </w:rPr>
      <w:t xml:space="preserve">PRIX </w:t>
    </w:r>
    <w:r w:rsidR="000B204C" w:rsidRPr="00131F7D">
      <w:rPr>
        <w:rFonts w:cs="Arial"/>
        <w:b/>
        <w:color w:val="365F91" w:themeColor="accent1" w:themeShade="BF"/>
        <w:sz w:val="36"/>
        <w:szCs w:val="36"/>
      </w:rPr>
      <w:t>PHOTO</w:t>
    </w:r>
  </w:p>
  <w:p w14:paraId="2F4EEEEB" w14:textId="77777777" w:rsidR="001F5C94" w:rsidRPr="00131F7D" w:rsidRDefault="001F5C94" w:rsidP="009A6FAB">
    <w:pPr>
      <w:pStyle w:val="En-tte"/>
      <w:pBdr>
        <w:bottom w:val="single" w:sz="4" w:space="1" w:color="auto"/>
      </w:pBdr>
      <w:tabs>
        <w:tab w:val="clear" w:pos="9072"/>
      </w:tabs>
      <w:rPr>
        <w:rFonts w:cs="Arial"/>
        <w:color w:val="595959"/>
        <w:sz w:val="1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4">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5">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8">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5">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6">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7">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2">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5">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7">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8">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9">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1">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2">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3">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6">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5"/>
  </w:num>
  <w:num w:numId="7">
    <w:abstractNumId w:val="14"/>
  </w:num>
  <w:num w:numId="8">
    <w:abstractNumId w:val="3"/>
  </w:num>
  <w:num w:numId="9">
    <w:abstractNumId w:val="31"/>
  </w:num>
  <w:num w:numId="10">
    <w:abstractNumId w:val="26"/>
  </w:num>
  <w:num w:numId="11">
    <w:abstractNumId w:val="27"/>
  </w:num>
  <w:num w:numId="12">
    <w:abstractNumId w:val="18"/>
  </w:num>
  <w:num w:numId="13">
    <w:abstractNumId w:val="12"/>
  </w:num>
  <w:num w:numId="14">
    <w:abstractNumId w:val="11"/>
  </w:num>
  <w:num w:numId="15">
    <w:abstractNumId w:val="24"/>
  </w:num>
  <w:num w:numId="16">
    <w:abstractNumId w:val="32"/>
  </w:num>
  <w:num w:numId="17">
    <w:abstractNumId w:val="7"/>
  </w:num>
  <w:num w:numId="18">
    <w:abstractNumId w:val="34"/>
  </w:num>
  <w:num w:numId="19">
    <w:abstractNumId w:val="33"/>
  </w:num>
  <w:num w:numId="20">
    <w:abstractNumId w:val="15"/>
  </w:num>
  <w:num w:numId="21">
    <w:abstractNumId w:val="4"/>
  </w:num>
  <w:num w:numId="22">
    <w:abstractNumId w:val="30"/>
  </w:num>
  <w:num w:numId="23">
    <w:abstractNumId w:val="28"/>
  </w:num>
  <w:num w:numId="24">
    <w:abstractNumId w:val="21"/>
  </w:num>
  <w:num w:numId="25">
    <w:abstractNumId w:val="29"/>
  </w:num>
  <w:num w:numId="26">
    <w:abstractNumId w:val="2"/>
  </w:num>
  <w:num w:numId="27">
    <w:abstractNumId w:val="13"/>
  </w:num>
  <w:num w:numId="28">
    <w:abstractNumId w:val="8"/>
  </w:num>
  <w:num w:numId="29">
    <w:abstractNumId w:val="23"/>
  </w:num>
  <w:num w:numId="30">
    <w:abstractNumId w:val="0"/>
  </w:num>
  <w:num w:numId="31">
    <w:abstractNumId w:val="1"/>
  </w:num>
  <w:num w:numId="32">
    <w:abstractNumId w:val="25"/>
  </w:num>
  <w:num w:numId="33">
    <w:abstractNumId w:val="19"/>
  </w:num>
  <w:num w:numId="34">
    <w:abstractNumId w:val="35"/>
  </w:num>
  <w:num w:numId="35">
    <w:abstractNumId w:val="20"/>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2C1A"/>
    <w:rsid w:val="000037B9"/>
    <w:rsid w:val="000038C1"/>
    <w:rsid w:val="00003C79"/>
    <w:rsid w:val="000046D9"/>
    <w:rsid w:val="0000591F"/>
    <w:rsid w:val="000059D2"/>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15BF"/>
    <w:rsid w:val="0007196D"/>
    <w:rsid w:val="00071AC3"/>
    <w:rsid w:val="00073822"/>
    <w:rsid w:val="00073D2B"/>
    <w:rsid w:val="00073E55"/>
    <w:rsid w:val="00074311"/>
    <w:rsid w:val="00074961"/>
    <w:rsid w:val="00075FC7"/>
    <w:rsid w:val="00076809"/>
    <w:rsid w:val="00076AD3"/>
    <w:rsid w:val="0007770A"/>
    <w:rsid w:val="00077F22"/>
    <w:rsid w:val="00080252"/>
    <w:rsid w:val="00080874"/>
    <w:rsid w:val="00082AC9"/>
    <w:rsid w:val="00082B2B"/>
    <w:rsid w:val="000841E0"/>
    <w:rsid w:val="00084355"/>
    <w:rsid w:val="00084744"/>
    <w:rsid w:val="000862B6"/>
    <w:rsid w:val="00086384"/>
    <w:rsid w:val="00086AC4"/>
    <w:rsid w:val="00087787"/>
    <w:rsid w:val="000877D0"/>
    <w:rsid w:val="00087FDB"/>
    <w:rsid w:val="00090284"/>
    <w:rsid w:val="00090AA4"/>
    <w:rsid w:val="00091F60"/>
    <w:rsid w:val="00093483"/>
    <w:rsid w:val="00093614"/>
    <w:rsid w:val="00093640"/>
    <w:rsid w:val="00093B62"/>
    <w:rsid w:val="00094E5A"/>
    <w:rsid w:val="00096D7A"/>
    <w:rsid w:val="00096DE4"/>
    <w:rsid w:val="00097879"/>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D747C"/>
    <w:rsid w:val="000E0863"/>
    <w:rsid w:val="000E0A8A"/>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558"/>
    <w:rsid w:val="000F4E74"/>
    <w:rsid w:val="000F5D03"/>
    <w:rsid w:val="000F646F"/>
    <w:rsid w:val="000F6B75"/>
    <w:rsid w:val="00100357"/>
    <w:rsid w:val="0010036F"/>
    <w:rsid w:val="001005BD"/>
    <w:rsid w:val="00102B12"/>
    <w:rsid w:val="00102D88"/>
    <w:rsid w:val="00104114"/>
    <w:rsid w:val="00104DB2"/>
    <w:rsid w:val="00104E0F"/>
    <w:rsid w:val="0010602F"/>
    <w:rsid w:val="0010689C"/>
    <w:rsid w:val="00106982"/>
    <w:rsid w:val="00106C3C"/>
    <w:rsid w:val="00112FCF"/>
    <w:rsid w:val="0011440E"/>
    <w:rsid w:val="0011460C"/>
    <w:rsid w:val="00115158"/>
    <w:rsid w:val="00115A6D"/>
    <w:rsid w:val="00116745"/>
    <w:rsid w:val="00117BE7"/>
    <w:rsid w:val="00120000"/>
    <w:rsid w:val="0012077A"/>
    <w:rsid w:val="001207E9"/>
    <w:rsid w:val="00120BA8"/>
    <w:rsid w:val="0012108D"/>
    <w:rsid w:val="00121A02"/>
    <w:rsid w:val="00122286"/>
    <w:rsid w:val="00122833"/>
    <w:rsid w:val="00122E13"/>
    <w:rsid w:val="00123ABB"/>
    <w:rsid w:val="00124698"/>
    <w:rsid w:val="001249F7"/>
    <w:rsid w:val="00124E3C"/>
    <w:rsid w:val="001258AF"/>
    <w:rsid w:val="00125D8C"/>
    <w:rsid w:val="001261A3"/>
    <w:rsid w:val="00126788"/>
    <w:rsid w:val="00126B8A"/>
    <w:rsid w:val="00126FB8"/>
    <w:rsid w:val="00127F09"/>
    <w:rsid w:val="001306B8"/>
    <w:rsid w:val="001308BC"/>
    <w:rsid w:val="00131AD5"/>
    <w:rsid w:val="00131BAA"/>
    <w:rsid w:val="00131F7D"/>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52FF"/>
    <w:rsid w:val="001555E2"/>
    <w:rsid w:val="00155AD1"/>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419C"/>
    <w:rsid w:val="0018509A"/>
    <w:rsid w:val="0018694F"/>
    <w:rsid w:val="00187347"/>
    <w:rsid w:val="00187B05"/>
    <w:rsid w:val="00187C03"/>
    <w:rsid w:val="001903E7"/>
    <w:rsid w:val="0019172E"/>
    <w:rsid w:val="001920DF"/>
    <w:rsid w:val="00192670"/>
    <w:rsid w:val="00192C72"/>
    <w:rsid w:val="00193AE8"/>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55D6"/>
    <w:rsid w:val="001B6701"/>
    <w:rsid w:val="001B6A8A"/>
    <w:rsid w:val="001B6CC6"/>
    <w:rsid w:val="001B7299"/>
    <w:rsid w:val="001B7B62"/>
    <w:rsid w:val="001C1F56"/>
    <w:rsid w:val="001C2EA3"/>
    <w:rsid w:val="001C3F4D"/>
    <w:rsid w:val="001C5058"/>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195"/>
    <w:rsid w:val="001F2E92"/>
    <w:rsid w:val="001F4015"/>
    <w:rsid w:val="001F40B9"/>
    <w:rsid w:val="001F4151"/>
    <w:rsid w:val="001F486B"/>
    <w:rsid w:val="001F487D"/>
    <w:rsid w:val="001F49CB"/>
    <w:rsid w:val="001F5AF2"/>
    <w:rsid w:val="001F5C94"/>
    <w:rsid w:val="001F6B52"/>
    <w:rsid w:val="00200222"/>
    <w:rsid w:val="00200C11"/>
    <w:rsid w:val="002012EE"/>
    <w:rsid w:val="00201372"/>
    <w:rsid w:val="00202239"/>
    <w:rsid w:val="0020278E"/>
    <w:rsid w:val="00204854"/>
    <w:rsid w:val="00204A02"/>
    <w:rsid w:val="002061DC"/>
    <w:rsid w:val="002065CB"/>
    <w:rsid w:val="00206822"/>
    <w:rsid w:val="00206BF1"/>
    <w:rsid w:val="002078B2"/>
    <w:rsid w:val="0021012C"/>
    <w:rsid w:val="00210BB9"/>
    <w:rsid w:val="002122B2"/>
    <w:rsid w:val="00212B61"/>
    <w:rsid w:val="002130FD"/>
    <w:rsid w:val="002140F9"/>
    <w:rsid w:val="002144DE"/>
    <w:rsid w:val="00215A42"/>
    <w:rsid w:val="00216104"/>
    <w:rsid w:val="00216B32"/>
    <w:rsid w:val="00216B33"/>
    <w:rsid w:val="0021724F"/>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2F25"/>
    <w:rsid w:val="00233000"/>
    <w:rsid w:val="002330E7"/>
    <w:rsid w:val="002330EA"/>
    <w:rsid w:val="0023378A"/>
    <w:rsid w:val="00233E7B"/>
    <w:rsid w:val="002340DD"/>
    <w:rsid w:val="00235533"/>
    <w:rsid w:val="0023579E"/>
    <w:rsid w:val="00240700"/>
    <w:rsid w:val="00240C46"/>
    <w:rsid w:val="002424C2"/>
    <w:rsid w:val="00242703"/>
    <w:rsid w:val="00242E06"/>
    <w:rsid w:val="002430DC"/>
    <w:rsid w:val="00243674"/>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1AFC"/>
    <w:rsid w:val="002626FC"/>
    <w:rsid w:val="0026295E"/>
    <w:rsid w:val="002637CF"/>
    <w:rsid w:val="0026468C"/>
    <w:rsid w:val="00264A70"/>
    <w:rsid w:val="00264CF0"/>
    <w:rsid w:val="00265D55"/>
    <w:rsid w:val="002673EB"/>
    <w:rsid w:val="00267A18"/>
    <w:rsid w:val="00267F7F"/>
    <w:rsid w:val="0027121D"/>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B0836"/>
    <w:rsid w:val="002B0938"/>
    <w:rsid w:val="002B1048"/>
    <w:rsid w:val="002B1118"/>
    <w:rsid w:val="002B136F"/>
    <w:rsid w:val="002B161C"/>
    <w:rsid w:val="002B2587"/>
    <w:rsid w:val="002B3F12"/>
    <w:rsid w:val="002B4F22"/>
    <w:rsid w:val="002B72F5"/>
    <w:rsid w:val="002B799C"/>
    <w:rsid w:val="002B7DE6"/>
    <w:rsid w:val="002C03D4"/>
    <w:rsid w:val="002C0819"/>
    <w:rsid w:val="002C10FB"/>
    <w:rsid w:val="002C14F6"/>
    <w:rsid w:val="002C185F"/>
    <w:rsid w:val="002C2C10"/>
    <w:rsid w:val="002C30FC"/>
    <w:rsid w:val="002C3E18"/>
    <w:rsid w:val="002C3ED4"/>
    <w:rsid w:val="002C43FC"/>
    <w:rsid w:val="002C46DA"/>
    <w:rsid w:val="002C5632"/>
    <w:rsid w:val="002C6D31"/>
    <w:rsid w:val="002C746C"/>
    <w:rsid w:val="002D08D2"/>
    <w:rsid w:val="002D0AB2"/>
    <w:rsid w:val="002D17B5"/>
    <w:rsid w:val="002D1A5D"/>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DA8"/>
    <w:rsid w:val="002F760A"/>
    <w:rsid w:val="002F7B59"/>
    <w:rsid w:val="00300D34"/>
    <w:rsid w:val="0030341A"/>
    <w:rsid w:val="00304D1C"/>
    <w:rsid w:val="00304DBE"/>
    <w:rsid w:val="0030574F"/>
    <w:rsid w:val="003058B3"/>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9CC"/>
    <w:rsid w:val="003221CF"/>
    <w:rsid w:val="0032221A"/>
    <w:rsid w:val="00322A8C"/>
    <w:rsid w:val="00324944"/>
    <w:rsid w:val="0032506D"/>
    <w:rsid w:val="003256A1"/>
    <w:rsid w:val="00325B75"/>
    <w:rsid w:val="0032672F"/>
    <w:rsid w:val="00327632"/>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400778"/>
    <w:rsid w:val="00401590"/>
    <w:rsid w:val="00402F5F"/>
    <w:rsid w:val="00403864"/>
    <w:rsid w:val="00404ECF"/>
    <w:rsid w:val="00405D7B"/>
    <w:rsid w:val="00406354"/>
    <w:rsid w:val="004065E5"/>
    <w:rsid w:val="00406A82"/>
    <w:rsid w:val="00406A97"/>
    <w:rsid w:val="004071B8"/>
    <w:rsid w:val="004117D3"/>
    <w:rsid w:val="0041304A"/>
    <w:rsid w:val="0041433B"/>
    <w:rsid w:val="004149A5"/>
    <w:rsid w:val="004154D1"/>
    <w:rsid w:val="00415A84"/>
    <w:rsid w:val="0041661F"/>
    <w:rsid w:val="00416721"/>
    <w:rsid w:val="0041741D"/>
    <w:rsid w:val="00417BF4"/>
    <w:rsid w:val="00417C8A"/>
    <w:rsid w:val="00420B0B"/>
    <w:rsid w:val="00420E1F"/>
    <w:rsid w:val="00421971"/>
    <w:rsid w:val="004228A8"/>
    <w:rsid w:val="00422BE4"/>
    <w:rsid w:val="00422F34"/>
    <w:rsid w:val="00423050"/>
    <w:rsid w:val="00423141"/>
    <w:rsid w:val="004233CA"/>
    <w:rsid w:val="00423AF7"/>
    <w:rsid w:val="00424859"/>
    <w:rsid w:val="00424C0A"/>
    <w:rsid w:val="00425569"/>
    <w:rsid w:val="004260FE"/>
    <w:rsid w:val="00427271"/>
    <w:rsid w:val="0043019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60"/>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40E2"/>
    <w:rsid w:val="004C46B0"/>
    <w:rsid w:val="004C52DD"/>
    <w:rsid w:val="004C555F"/>
    <w:rsid w:val="004C5BD9"/>
    <w:rsid w:val="004C5E6A"/>
    <w:rsid w:val="004C64A6"/>
    <w:rsid w:val="004C7988"/>
    <w:rsid w:val="004C7D54"/>
    <w:rsid w:val="004D0B22"/>
    <w:rsid w:val="004D0DD1"/>
    <w:rsid w:val="004D14D2"/>
    <w:rsid w:val="004D1EB6"/>
    <w:rsid w:val="004D3902"/>
    <w:rsid w:val="004D4D73"/>
    <w:rsid w:val="004D515E"/>
    <w:rsid w:val="004D6CA8"/>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500BAD"/>
    <w:rsid w:val="0050133E"/>
    <w:rsid w:val="005013B3"/>
    <w:rsid w:val="0050351E"/>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5869"/>
    <w:rsid w:val="0051734C"/>
    <w:rsid w:val="005178C1"/>
    <w:rsid w:val="00517A63"/>
    <w:rsid w:val="00520CCD"/>
    <w:rsid w:val="00522356"/>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DFC"/>
    <w:rsid w:val="00543D52"/>
    <w:rsid w:val="005458F7"/>
    <w:rsid w:val="00545F1F"/>
    <w:rsid w:val="00546564"/>
    <w:rsid w:val="005465B1"/>
    <w:rsid w:val="005468E5"/>
    <w:rsid w:val="005502F5"/>
    <w:rsid w:val="00550407"/>
    <w:rsid w:val="005506AB"/>
    <w:rsid w:val="005507A0"/>
    <w:rsid w:val="00551226"/>
    <w:rsid w:val="00553568"/>
    <w:rsid w:val="00553B96"/>
    <w:rsid w:val="00554992"/>
    <w:rsid w:val="00554A1D"/>
    <w:rsid w:val="00555FF5"/>
    <w:rsid w:val="00556767"/>
    <w:rsid w:val="00556F58"/>
    <w:rsid w:val="00556FCF"/>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BDB"/>
    <w:rsid w:val="00570D99"/>
    <w:rsid w:val="005710F0"/>
    <w:rsid w:val="0057138F"/>
    <w:rsid w:val="00572FFA"/>
    <w:rsid w:val="00574800"/>
    <w:rsid w:val="00574B07"/>
    <w:rsid w:val="005752A4"/>
    <w:rsid w:val="00575387"/>
    <w:rsid w:val="00575F0D"/>
    <w:rsid w:val="00576A78"/>
    <w:rsid w:val="005806DF"/>
    <w:rsid w:val="00580D16"/>
    <w:rsid w:val="005810D9"/>
    <w:rsid w:val="00581FD8"/>
    <w:rsid w:val="00582316"/>
    <w:rsid w:val="00584B24"/>
    <w:rsid w:val="00584E9A"/>
    <w:rsid w:val="005851F3"/>
    <w:rsid w:val="00585F5B"/>
    <w:rsid w:val="0058640F"/>
    <w:rsid w:val="00586991"/>
    <w:rsid w:val="00587ABA"/>
    <w:rsid w:val="00587D8B"/>
    <w:rsid w:val="00591550"/>
    <w:rsid w:val="0059211E"/>
    <w:rsid w:val="005932D4"/>
    <w:rsid w:val="005935FA"/>
    <w:rsid w:val="00595942"/>
    <w:rsid w:val="005963A8"/>
    <w:rsid w:val="005A0219"/>
    <w:rsid w:val="005A02F9"/>
    <w:rsid w:val="005A0ADB"/>
    <w:rsid w:val="005A1166"/>
    <w:rsid w:val="005A2258"/>
    <w:rsid w:val="005A297A"/>
    <w:rsid w:val="005A3159"/>
    <w:rsid w:val="005A3419"/>
    <w:rsid w:val="005A3648"/>
    <w:rsid w:val="005A3F83"/>
    <w:rsid w:val="005A45FF"/>
    <w:rsid w:val="005A5439"/>
    <w:rsid w:val="005A546E"/>
    <w:rsid w:val="005A5750"/>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3FDB"/>
    <w:rsid w:val="005D43EE"/>
    <w:rsid w:val="005D524E"/>
    <w:rsid w:val="005D56B4"/>
    <w:rsid w:val="005D5802"/>
    <w:rsid w:val="005D62C7"/>
    <w:rsid w:val="005D6562"/>
    <w:rsid w:val="005D6AAD"/>
    <w:rsid w:val="005E05A8"/>
    <w:rsid w:val="005E1F48"/>
    <w:rsid w:val="005E3054"/>
    <w:rsid w:val="005E3A71"/>
    <w:rsid w:val="005E40B5"/>
    <w:rsid w:val="005E490C"/>
    <w:rsid w:val="005E4D1D"/>
    <w:rsid w:val="005E5F97"/>
    <w:rsid w:val="005E615E"/>
    <w:rsid w:val="005E679B"/>
    <w:rsid w:val="005E6E7F"/>
    <w:rsid w:val="005E70D7"/>
    <w:rsid w:val="005E78FB"/>
    <w:rsid w:val="005E7B9C"/>
    <w:rsid w:val="005F171F"/>
    <w:rsid w:val="005F34DF"/>
    <w:rsid w:val="005F3E10"/>
    <w:rsid w:val="005F4531"/>
    <w:rsid w:val="005F459A"/>
    <w:rsid w:val="005F55CB"/>
    <w:rsid w:val="005F6CD2"/>
    <w:rsid w:val="005F730E"/>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350"/>
    <w:rsid w:val="00612604"/>
    <w:rsid w:val="00613886"/>
    <w:rsid w:val="00613C66"/>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4E63"/>
    <w:rsid w:val="00635926"/>
    <w:rsid w:val="006362BD"/>
    <w:rsid w:val="00636AED"/>
    <w:rsid w:val="006377EE"/>
    <w:rsid w:val="006400DF"/>
    <w:rsid w:val="00641577"/>
    <w:rsid w:val="00641EED"/>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3D10"/>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1CE"/>
    <w:rsid w:val="006B33E3"/>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5B1"/>
    <w:rsid w:val="006D28D9"/>
    <w:rsid w:val="006D2CEB"/>
    <w:rsid w:val="006D3385"/>
    <w:rsid w:val="006D460A"/>
    <w:rsid w:val="006D51A6"/>
    <w:rsid w:val="006D5646"/>
    <w:rsid w:val="006D567A"/>
    <w:rsid w:val="006D74B3"/>
    <w:rsid w:val="006E0175"/>
    <w:rsid w:val="006E04EC"/>
    <w:rsid w:val="006E1D8E"/>
    <w:rsid w:val="006E2258"/>
    <w:rsid w:val="006E3905"/>
    <w:rsid w:val="006E412B"/>
    <w:rsid w:val="006E4FDA"/>
    <w:rsid w:val="006E51EA"/>
    <w:rsid w:val="006E558E"/>
    <w:rsid w:val="006E5BC5"/>
    <w:rsid w:val="006E68FB"/>
    <w:rsid w:val="006E6EC4"/>
    <w:rsid w:val="006E749B"/>
    <w:rsid w:val="006E770E"/>
    <w:rsid w:val="006F1B77"/>
    <w:rsid w:val="006F334B"/>
    <w:rsid w:val="006F581D"/>
    <w:rsid w:val="006F5EDE"/>
    <w:rsid w:val="006F60A4"/>
    <w:rsid w:val="006F7739"/>
    <w:rsid w:val="0070199B"/>
    <w:rsid w:val="00701B05"/>
    <w:rsid w:val="007020AF"/>
    <w:rsid w:val="00705D01"/>
    <w:rsid w:val="007068D6"/>
    <w:rsid w:val="0070696D"/>
    <w:rsid w:val="00706C6C"/>
    <w:rsid w:val="00706E8E"/>
    <w:rsid w:val="0070779E"/>
    <w:rsid w:val="00707A8D"/>
    <w:rsid w:val="00710C1C"/>
    <w:rsid w:val="00711189"/>
    <w:rsid w:val="00712582"/>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A18"/>
    <w:rsid w:val="0072547E"/>
    <w:rsid w:val="007262BA"/>
    <w:rsid w:val="00726B37"/>
    <w:rsid w:val="00726C21"/>
    <w:rsid w:val="00730438"/>
    <w:rsid w:val="007307A8"/>
    <w:rsid w:val="00732339"/>
    <w:rsid w:val="00732734"/>
    <w:rsid w:val="00732E5E"/>
    <w:rsid w:val="00733003"/>
    <w:rsid w:val="00733222"/>
    <w:rsid w:val="007335C9"/>
    <w:rsid w:val="00734B05"/>
    <w:rsid w:val="00734C68"/>
    <w:rsid w:val="00734F7C"/>
    <w:rsid w:val="00736199"/>
    <w:rsid w:val="00736918"/>
    <w:rsid w:val="00736EF7"/>
    <w:rsid w:val="007400E2"/>
    <w:rsid w:val="00740F01"/>
    <w:rsid w:val="00741217"/>
    <w:rsid w:val="0074166D"/>
    <w:rsid w:val="00742493"/>
    <w:rsid w:val="007425FE"/>
    <w:rsid w:val="0074269B"/>
    <w:rsid w:val="007435E2"/>
    <w:rsid w:val="00743877"/>
    <w:rsid w:val="00743BAB"/>
    <w:rsid w:val="00743E00"/>
    <w:rsid w:val="00744189"/>
    <w:rsid w:val="007453EE"/>
    <w:rsid w:val="00750784"/>
    <w:rsid w:val="007508A9"/>
    <w:rsid w:val="00751D93"/>
    <w:rsid w:val="00752246"/>
    <w:rsid w:val="0075253B"/>
    <w:rsid w:val="00754A0C"/>
    <w:rsid w:val="00754A88"/>
    <w:rsid w:val="00755D0E"/>
    <w:rsid w:val="007560F5"/>
    <w:rsid w:val="00756597"/>
    <w:rsid w:val="007566F8"/>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1589"/>
    <w:rsid w:val="00781A38"/>
    <w:rsid w:val="00781A60"/>
    <w:rsid w:val="00782656"/>
    <w:rsid w:val="007827A7"/>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432"/>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6D47"/>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0336"/>
    <w:rsid w:val="007C223C"/>
    <w:rsid w:val="007C31E0"/>
    <w:rsid w:val="007C4E31"/>
    <w:rsid w:val="007C50B6"/>
    <w:rsid w:val="007C61FB"/>
    <w:rsid w:val="007C6EE9"/>
    <w:rsid w:val="007D0052"/>
    <w:rsid w:val="007D0AD8"/>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267"/>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3C4B"/>
    <w:rsid w:val="00825E03"/>
    <w:rsid w:val="00826AB1"/>
    <w:rsid w:val="008277D5"/>
    <w:rsid w:val="008278CC"/>
    <w:rsid w:val="0083029D"/>
    <w:rsid w:val="008315FB"/>
    <w:rsid w:val="0083169C"/>
    <w:rsid w:val="008326DC"/>
    <w:rsid w:val="008326E7"/>
    <w:rsid w:val="00832732"/>
    <w:rsid w:val="00832A98"/>
    <w:rsid w:val="008341E8"/>
    <w:rsid w:val="00834A8D"/>
    <w:rsid w:val="00834F36"/>
    <w:rsid w:val="008350AA"/>
    <w:rsid w:val="008352BC"/>
    <w:rsid w:val="0083643D"/>
    <w:rsid w:val="00836560"/>
    <w:rsid w:val="0083715E"/>
    <w:rsid w:val="0084077C"/>
    <w:rsid w:val="0084165F"/>
    <w:rsid w:val="00841672"/>
    <w:rsid w:val="00841F7F"/>
    <w:rsid w:val="00842129"/>
    <w:rsid w:val="00844913"/>
    <w:rsid w:val="00845BA2"/>
    <w:rsid w:val="00846237"/>
    <w:rsid w:val="008466E6"/>
    <w:rsid w:val="00847221"/>
    <w:rsid w:val="00847ACC"/>
    <w:rsid w:val="008500B5"/>
    <w:rsid w:val="0085094F"/>
    <w:rsid w:val="00850A80"/>
    <w:rsid w:val="00851443"/>
    <w:rsid w:val="00851C7C"/>
    <w:rsid w:val="008526F0"/>
    <w:rsid w:val="00852A95"/>
    <w:rsid w:val="00852A9B"/>
    <w:rsid w:val="008557BF"/>
    <w:rsid w:val="0085656A"/>
    <w:rsid w:val="008568D5"/>
    <w:rsid w:val="008572DD"/>
    <w:rsid w:val="008573E1"/>
    <w:rsid w:val="008578FF"/>
    <w:rsid w:val="0086188B"/>
    <w:rsid w:val="00863E00"/>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722"/>
    <w:rsid w:val="008756A1"/>
    <w:rsid w:val="00875875"/>
    <w:rsid w:val="00876CB0"/>
    <w:rsid w:val="00877669"/>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7CC4"/>
    <w:rsid w:val="008B7E3F"/>
    <w:rsid w:val="008C0FC3"/>
    <w:rsid w:val="008C2708"/>
    <w:rsid w:val="008C2B7C"/>
    <w:rsid w:val="008C3680"/>
    <w:rsid w:val="008C4563"/>
    <w:rsid w:val="008C4975"/>
    <w:rsid w:val="008C497B"/>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2B49"/>
    <w:rsid w:val="008E3B00"/>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7237"/>
    <w:rsid w:val="00927E68"/>
    <w:rsid w:val="00930269"/>
    <w:rsid w:val="00930DDB"/>
    <w:rsid w:val="00931087"/>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4BCE"/>
    <w:rsid w:val="00945ED2"/>
    <w:rsid w:val="00947DFE"/>
    <w:rsid w:val="00947E48"/>
    <w:rsid w:val="009506BA"/>
    <w:rsid w:val="0095126D"/>
    <w:rsid w:val="00951ADD"/>
    <w:rsid w:val="00951EF7"/>
    <w:rsid w:val="0095362C"/>
    <w:rsid w:val="00957468"/>
    <w:rsid w:val="0096023D"/>
    <w:rsid w:val="009605A2"/>
    <w:rsid w:val="009611CA"/>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D5E"/>
    <w:rsid w:val="00996C0F"/>
    <w:rsid w:val="0099702E"/>
    <w:rsid w:val="009A0323"/>
    <w:rsid w:val="009A1D14"/>
    <w:rsid w:val="009A2732"/>
    <w:rsid w:val="009A2A3B"/>
    <w:rsid w:val="009A3536"/>
    <w:rsid w:val="009A3DC0"/>
    <w:rsid w:val="009A426E"/>
    <w:rsid w:val="009A4984"/>
    <w:rsid w:val="009A4BA1"/>
    <w:rsid w:val="009A51E5"/>
    <w:rsid w:val="009A5A9B"/>
    <w:rsid w:val="009A6FAB"/>
    <w:rsid w:val="009B1416"/>
    <w:rsid w:val="009B162E"/>
    <w:rsid w:val="009B178E"/>
    <w:rsid w:val="009B222D"/>
    <w:rsid w:val="009B39BC"/>
    <w:rsid w:val="009B5B5D"/>
    <w:rsid w:val="009B5F3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00A"/>
    <w:rsid w:val="00A312C1"/>
    <w:rsid w:val="00A31DF2"/>
    <w:rsid w:val="00A32533"/>
    <w:rsid w:val="00A32AF6"/>
    <w:rsid w:val="00A3365E"/>
    <w:rsid w:val="00A33977"/>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7"/>
    <w:rsid w:val="00A6430C"/>
    <w:rsid w:val="00A64765"/>
    <w:rsid w:val="00A64E65"/>
    <w:rsid w:val="00A700D1"/>
    <w:rsid w:val="00A705D6"/>
    <w:rsid w:val="00A707F2"/>
    <w:rsid w:val="00A710AF"/>
    <w:rsid w:val="00A7119B"/>
    <w:rsid w:val="00A71F76"/>
    <w:rsid w:val="00A723DF"/>
    <w:rsid w:val="00A729A6"/>
    <w:rsid w:val="00A73555"/>
    <w:rsid w:val="00A7439D"/>
    <w:rsid w:val="00A75857"/>
    <w:rsid w:val="00A75995"/>
    <w:rsid w:val="00A75EFA"/>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550B"/>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59D"/>
    <w:rsid w:val="00AB1A7A"/>
    <w:rsid w:val="00AB2538"/>
    <w:rsid w:val="00AB26BE"/>
    <w:rsid w:val="00AB37A2"/>
    <w:rsid w:val="00AB51B4"/>
    <w:rsid w:val="00AB5477"/>
    <w:rsid w:val="00AB58FF"/>
    <w:rsid w:val="00AB6B32"/>
    <w:rsid w:val="00AB77A6"/>
    <w:rsid w:val="00AB7816"/>
    <w:rsid w:val="00AB78A6"/>
    <w:rsid w:val="00AB7CB0"/>
    <w:rsid w:val="00AC05F5"/>
    <w:rsid w:val="00AC1898"/>
    <w:rsid w:val="00AC2BBA"/>
    <w:rsid w:val="00AC3186"/>
    <w:rsid w:val="00AC3F34"/>
    <w:rsid w:val="00AC4331"/>
    <w:rsid w:val="00AC4D14"/>
    <w:rsid w:val="00AC4E3D"/>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B00088"/>
    <w:rsid w:val="00B00243"/>
    <w:rsid w:val="00B00D08"/>
    <w:rsid w:val="00B00E6C"/>
    <w:rsid w:val="00B010F3"/>
    <w:rsid w:val="00B01780"/>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DB0"/>
    <w:rsid w:val="00B27E6F"/>
    <w:rsid w:val="00B302AA"/>
    <w:rsid w:val="00B30ABE"/>
    <w:rsid w:val="00B31C79"/>
    <w:rsid w:val="00B33B6E"/>
    <w:rsid w:val="00B33C38"/>
    <w:rsid w:val="00B33D8D"/>
    <w:rsid w:val="00B34480"/>
    <w:rsid w:val="00B349B1"/>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0A6"/>
    <w:rsid w:val="00B50222"/>
    <w:rsid w:val="00B50403"/>
    <w:rsid w:val="00B52123"/>
    <w:rsid w:val="00B52479"/>
    <w:rsid w:val="00B525FF"/>
    <w:rsid w:val="00B532E2"/>
    <w:rsid w:val="00B53BDC"/>
    <w:rsid w:val="00B54CF2"/>
    <w:rsid w:val="00B5507D"/>
    <w:rsid w:val="00B55725"/>
    <w:rsid w:val="00B5618D"/>
    <w:rsid w:val="00B5749F"/>
    <w:rsid w:val="00B5778B"/>
    <w:rsid w:val="00B60217"/>
    <w:rsid w:val="00B6026C"/>
    <w:rsid w:val="00B62137"/>
    <w:rsid w:val="00B646CB"/>
    <w:rsid w:val="00B656F8"/>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A59"/>
    <w:rsid w:val="00B94D54"/>
    <w:rsid w:val="00B964A4"/>
    <w:rsid w:val="00B97F34"/>
    <w:rsid w:val="00BA21C7"/>
    <w:rsid w:val="00BA2477"/>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227A"/>
    <w:rsid w:val="00BF2C21"/>
    <w:rsid w:val="00BF3526"/>
    <w:rsid w:val="00BF3C7E"/>
    <w:rsid w:val="00BF5020"/>
    <w:rsid w:val="00BF50E8"/>
    <w:rsid w:val="00BF5859"/>
    <w:rsid w:val="00BF5D16"/>
    <w:rsid w:val="00BF7819"/>
    <w:rsid w:val="00BF7859"/>
    <w:rsid w:val="00BF792A"/>
    <w:rsid w:val="00C00E1D"/>
    <w:rsid w:val="00C0184C"/>
    <w:rsid w:val="00C02469"/>
    <w:rsid w:val="00C02C3C"/>
    <w:rsid w:val="00C05308"/>
    <w:rsid w:val="00C05CA8"/>
    <w:rsid w:val="00C073BC"/>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36934"/>
    <w:rsid w:val="00C412A4"/>
    <w:rsid w:val="00C413EE"/>
    <w:rsid w:val="00C42546"/>
    <w:rsid w:val="00C43A80"/>
    <w:rsid w:val="00C4435F"/>
    <w:rsid w:val="00C44916"/>
    <w:rsid w:val="00C45975"/>
    <w:rsid w:val="00C4679B"/>
    <w:rsid w:val="00C470AE"/>
    <w:rsid w:val="00C47E33"/>
    <w:rsid w:val="00C5030F"/>
    <w:rsid w:val="00C504EA"/>
    <w:rsid w:val="00C514A3"/>
    <w:rsid w:val="00C5279C"/>
    <w:rsid w:val="00C56F7D"/>
    <w:rsid w:val="00C56FD7"/>
    <w:rsid w:val="00C60D0D"/>
    <w:rsid w:val="00C61ACC"/>
    <w:rsid w:val="00C61C69"/>
    <w:rsid w:val="00C61DAA"/>
    <w:rsid w:val="00C6210C"/>
    <w:rsid w:val="00C62579"/>
    <w:rsid w:val="00C62CB7"/>
    <w:rsid w:val="00C63830"/>
    <w:rsid w:val="00C63CF5"/>
    <w:rsid w:val="00C63E22"/>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3F04"/>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9AE"/>
    <w:rsid w:val="00CA1A70"/>
    <w:rsid w:val="00CA2D02"/>
    <w:rsid w:val="00CA2EF2"/>
    <w:rsid w:val="00CA316F"/>
    <w:rsid w:val="00CA3613"/>
    <w:rsid w:val="00CA4A10"/>
    <w:rsid w:val="00CA4F4B"/>
    <w:rsid w:val="00CA6E3F"/>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310"/>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0F72"/>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17E03"/>
    <w:rsid w:val="00D219D6"/>
    <w:rsid w:val="00D22087"/>
    <w:rsid w:val="00D224CC"/>
    <w:rsid w:val="00D22EEF"/>
    <w:rsid w:val="00D232AE"/>
    <w:rsid w:val="00D23443"/>
    <w:rsid w:val="00D23A35"/>
    <w:rsid w:val="00D23C5F"/>
    <w:rsid w:val="00D24786"/>
    <w:rsid w:val="00D2745E"/>
    <w:rsid w:val="00D3065E"/>
    <w:rsid w:val="00D3084D"/>
    <w:rsid w:val="00D30B3C"/>
    <w:rsid w:val="00D31318"/>
    <w:rsid w:val="00D31755"/>
    <w:rsid w:val="00D338B0"/>
    <w:rsid w:val="00D33FE4"/>
    <w:rsid w:val="00D3420C"/>
    <w:rsid w:val="00D358BC"/>
    <w:rsid w:val="00D35D88"/>
    <w:rsid w:val="00D366DC"/>
    <w:rsid w:val="00D36F30"/>
    <w:rsid w:val="00D402A1"/>
    <w:rsid w:val="00D41B1A"/>
    <w:rsid w:val="00D44421"/>
    <w:rsid w:val="00D44948"/>
    <w:rsid w:val="00D44F19"/>
    <w:rsid w:val="00D45572"/>
    <w:rsid w:val="00D45F5C"/>
    <w:rsid w:val="00D46ACB"/>
    <w:rsid w:val="00D46C63"/>
    <w:rsid w:val="00D47921"/>
    <w:rsid w:val="00D47FE1"/>
    <w:rsid w:val="00D52331"/>
    <w:rsid w:val="00D536E6"/>
    <w:rsid w:val="00D56BF3"/>
    <w:rsid w:val="00D57E0E"/>
    <w:rsid w:val="00D60504"/>
    <w:rsid w:val="00D619F6"/>
    <w:rsid w:val="00D61C01"/>
    <w:rsid w:val="00D625FC"/>
    <w:rsid w:val="00D62E7D"/>
    <w:rsid w:val="00D63713"/>
    <w:rsid w:val="00D66288"/>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BC3"/>
    <w:rsid w:val="00DC1BCA"/>
    <w:rsid w:val="00DC25BD"/>
    <w:rsid w:val="00DC2F37"/>
    <w:rsid w:val="00DC475A"/>
    <w:rsid w:val="00DC49C9"/>
    <w:rsid w:val="00DC5077"/>
    <w:rsid w:val="00DC6C45"/>
    <w:rsid w:val="00DC6F24"/>
    <w:rsid w:val="00DD25A4"/>
    <w:rsid w:val="00DD28D7"/>
    <w:rsid w:val="00DD29DD"/>
    <w:rsid w:val="00DD2F23"/>
    <w:rsid w:val="00DD2F88"/>
    <w:rsid w:val="00DD32A2"/>
    <w:rsid w:val="00DD359C"/>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9B6"/>
    <w:rsid w:val="00DF5871"/>
    <w:rsid w:val="00DF59B7"/>
    <w:rsid w:val="00DF7241"/>
    <w:rsid w:val="00DF7634"/>
    <w:rsid w:val="00DF7DEB"/>
    <w:rsid w:val="00E0007C"/>
    <w:rsid w:val="00E00285"/>
    <w:rsid w:val="00E00D02"/>
    <w:rsid w:val="00E01205"/>
    <w:rsid w:val="00E02192"/>
    <w:rsid w:val="00E02D03"/>
    <w:rsid w:val="00E03087"/>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9D0"/>
    <w:rsid w:val="00E24A31"/>
    <w:rsid w:val="00E25049"/>
    <w:rsid w:val="00E2554B"/>
    <w:rsid w:val="00E25C71"/>
    <w:rsid w:val="00E2649A"/>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E18"/>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279"/>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6D2E"/>
    <w:rsid w:val="00EA7905"/>
    <w:rsid w:val="00EA794B"/>
    <w:rsid w:val="00EA7A97"/>
    <w:rsid w:val="00EB087B"/>
    <w:rsid w:val="00EB0AD7"/>
    <w:rsid w:val="00EB1DDF"/>
    <w:rsid w:val="00EB1FCB"/>
    <w:rsid w:val="00EB26A5"/>
    <w:rsid w:val="00EB4FD8"/>
    <w:rsid w:val="00EB54D0"/>
    <w:rsid w:val="00EB5890"/>
    <w:rsid w:val="00EB607A"/>
    <w:rsid w:val="00EB6C49"/>
    <w:rsid w:val="00EC07DB"/>
    <w:rsid w:val="00EC3CE2"/>
    <w:rsid w:val="00EC5BA0"/>
    <w:rsid w:val="00EC60D9"/>
    <w:rsid w:val="00EC7091"/>
    <w:rsid w:val="00EC7CB1"/>
    <w:rsid w:val="00EC7DAB"/>
    <w:rsid w:val="00EC7E16"/>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A1F"/>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275F"/>
    <w:rsid w:val="00F02D57"/>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BB3"/>
    <w:rsid w:val="00F32C7E"/>
    <w:rsid w:val="00F34436"/>
    <w:rsid w:val="00F3475A"/>
    <w:rsid w:val="00F34B65"/>
    <w:rsid w:val="00F35CDA"/>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57FE5"/>
    <w:rsid w:val="00F613BB"/>
    <w:rsid w:val="00F6170A"/>
    <w:rsid w:val="00F623D5"/>
    <w:rsid w:val="00F6331E"/>
    <w:rsid w:val="00F654E7"/>
    <w:rsid w:val="00F663CF"/>
    <w:rsid w:val="00F66AE1"/>
    <w:rsid w:val="00F7184E"/>
    <w:rsid w:val="00F71A92"/>
    <w:rsid w:val="00F71FBB"/>
    <w:rsid w:val="00F721B5"/>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A7429"/>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763"/>
    <w:rsid w:val="00FC49FB"/>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A78"/>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4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vi.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dvi.fr" TargetMode="External"/><Relationship Id="rId17" Type="http://schemas.openxmlformats.org/officeDocument/2006/relationships/hyperlink" Target="mailto:thierry.edel@rdvi.fr" TargetMode="External"/><Relationship Id="rId2" Type="http://schemas.openxmlformats.org/officeDocument/2006/relationships/numbering" Target="numbering.xml"/><Relationship Id="rId16" Type="http://schemas.openxmlformats.org/officeDocument/2006/relationships/hyperlink" Target="mailto:thierry.edel@rdvi.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vi.fr" TargetMode="External"/><Relationship Id="rId5" Type="http://schemas.openxmlformats.org/officeDocument/2006/relationships/settings" Target="settings.xml"/><Relationship Id="rId15" Type="http://schemas.openxmlformats.org/officeDocument/2006/relationships/hyperlink" Target="http://www.domaine.fr" TargetMode="External"/><Relationship Id="rId10" Type="http://schemas.openxmlformats.org/officeDocument/2006/relationships/hyperlink" Target="http://www.rdvi.fr/le_catalogue.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dvi.fr" TargetMode="External"/><Relationship Id="rId14" Type="http://schemas.openxmlformats.org/officeDocument/2006/relationships/hyperlink" Target="mailto:adresse.mail@domain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962E-FC69-4CCB-A23B-2B350CFD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1448</Words>
  <Characters>7968</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9398</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24</cp:revision>
  <cp:lastPrinted>2014-03-24T20:44:00Z</cp:lastPrinted>
  <dcterms:created xsi:type="dcterms:W3CDTF">2013-07-27T07:29:00Z</dcterms:created>
  <dcterms:modified xsi:type="dcterms:W3CDTF">2014-03-24T20:44:00Z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f617ea4c-b8bd-45ab-a37e-c7ec4b8cd315</vt:lpwstr>
  </property>
  <property fmtid="{D5CDD505-2E9C-101B-9397-08002B2CF9AE}" pid="3" name="DSMClassification">
    <vt:lpwstr>PUBLIC</vt:lpwstr>
  </property>
</Properties>
</file>